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8E68DC" w:rsidP="00205415">
      <w:pPr>
        <w:rPr>
          <w:szCs w:val="28"/>
        </w:rPr>
      </w:pPr>
      <w:r>
        <w:rPr>
          <w:szCs w:val="28"/>
        </w:rPr>
        <w:t>«9</w:t>
      </w:r>
      <w:r w:rsidR="00205415">
        <w:rPr>
          <w:szCs w:val="28"/>
        </w:rPr>
        <w:t xml:space="preserve">» </w:t>
      </w:r>
      <w:r>
        <w:rPr>
          <w:szCs w:val="28"/>
        </w:rPr>
        <w:t xml:space="preserve">января 2018 </w:t>
      </w:r>
      <w:r w:rsidR="00205415" w:rsidRPr="008F3062">
        <w:rPr>
          <w:szCs w:val="28"/>
        </w:rPr>
        <w:t xml:space="preserve"> г.          </w:t>
      </w:r>
      <w:r w:rsidR="00205415">
        <w:rPr>
          <w:szCs w:val="28"/>
        </w:rPr>
        <w:t xml:space="preserve">    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№ </w:t>
      </w:r>
      <w:r w:rsidR="00D7380A">
        <w:rPr>
          <w:szCs w:val="28"/>
        </w:rPr>
        <w:t xml:space="preserve"> 2</w:t>
      </w:r>
      <w:r w:rsidR="00205415">
        <w:rPr>
          <w:szCs w:val="28"/>
        </w:rPr>
        <w:t xml:space="preserve">  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r w:rsidR="00205415">
        <w:rPr>
          <w:szCs w:val="28"/>
        </w:rPr>
        <w:t>Красновка</w:t>
      </w:r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075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075CE8" w:rsidRPr="000E73C1">
              <w:rPr>
                <w:color w:val="000000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Pr="00075CE8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075CE8">
      <w:pPr>
        <w:pStyle w:val="a6"/>
        <w:numPr>
          <w:ilvl w:val="0"/>
          <w:numId w:val="4"/>
        </w:numPr>
        <w:shd w:val="clear" w:color="auto" w:fill="FFFFFF"/>
        <w:ind w:left="73" w:hanging="73"/>
        <w:jc w:val="both"/>
        <w:rPr>
          <w:szCs w:val="28"/>
        </w:rPr>
      </w:pPr>
      <w:r w:rsidRPr="00075CE8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075CE8">
        <w:rPr>
          <w:szCs w:val="28"/>
        </w:rPr>
        <w:t xml:space="preserve"> </w:t>
      </w:r>
      <w:r w:rsidRPr="00075CE8">
        <w:rPr>
          <w:szCs w:val="28"/>
        </w:rPr>
        <w:t>«</w:t>
      </w:r>
      <w:r w:rsidR="00075CE8" w:rsidRPr="00075CE8">
        <w:rPr>
          <w:color w:val="000000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075CE8">
        <w:rPr>
          <w:spacing w:val="-2"/>
          <w:szCs w:val="28"/>
        </w:rPr>
        <w:t>»</w:t>
      </w:r>
      <w:r w:rsidRPr="00A53AA9">
        <w:rPr>
          <w:spacing w:val="-2"/>
          <w:szCs w:val="28"/>
        </w:rPr>
        <w:t xml:space="preserve"> согласно приложению</w:t>
      </w:r>
      <w:r w:rsidRPr="00A53AA9">
        <w:rPr>
          <w:szCs w:val="28"/>
        </w:rPr>
        <w:t>.</w:t>
      </w:r>
    </w:p>
    <w:p w:rsidR="00205415" w:rsidRDefault="00205415" w:rsidP="00075CE8">
      <w:pPr>
        <w:pStyle w:val="a6"/>
        <w:numPr>
          <w:ilvl w:val="0"/>
          <w:numId w:val="4"/>
        </w:numPr>
        <w:ind w:left="73" w:right="141" w:hanging="73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http://красновскоесп.рф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075CE8">
      <w:pPr>
        <w:pStyle w:val="a6"/>
        <w:numPr>
          <w:ilvl w:val="0"/>
          <w:numId w:val="4"/>
        </w:numPr>
        <w:autoSpaceDE w:val="0"/>
        <w:autoSpaceDN w:val="0"/>
        <w:adjustRightInd w:val="0"/>
        <w:ind w:left="73" w:hanging="73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075CE8">
      <w:pPr>
        <w:pStyle w:val="a6"/>
        <w:numPr>
          <w:ilvl w:val="0"/>
          <w:numId w:val="4"/>
        </w:numPr>
        <w:autoSpaceDE w:val="0"/>
        <w:autoSpaceDN w:val="0"/>
        <w:adjustRightInd w:val="0"/>
        <w:ind w:left="73" w:hanging="73"/>
        <w:jc w:val="both"/>
        <w:rPr>
          <w:szCs w:val="28"/>
        </w:rPr>
      </w:pPr>
      <w:r w:rsidRPr="00205415">
        <w:rPr>
          <w:szCs w:val="28"/>
        </w:rPr>
        <w:t xml:space="preserve"> Контроль за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5440EF" w:rsidRDefault="005440EF" w:rsidP="00D37762">
      <w:pPr>
        <w:ind w:left="6663"/>
        <w:rPr>
          <w:bCs/>
          <w:sz w:val="22"/>
          <w:szCs w:val="22"/>
        </w:rPr>
      </w:pPr>
    </w:p>
    <w:p w:rsidR="005440EF" w:rsidRDefault="005440EF" w:rsidP="00D37762">
      <w:pPr>
        <w:ind w:left="6663"/>
        <w:rPr>
          <w:bCs/>
          <w:sz w:val="22"/>
          <w:szCs w:val="22"/>
        </w:rPr>
      </w:pPr>
    </w:p>
    <w:p w:rsidR="00D37762" w:rsidRPr="000E245A" w:rsidRDefault="00D37762" w:rsidP="000E245A">
      <w:pPr>
        <w:ind w:left="6663"/>
        <w:jc w:val="both"/>
        <w:rPr>
          <w:bCs/>
          <w:szCs w:val="28"/>
        </w:rPr>
      </w:pPr>
      <w:r w:rsidRPr="000E245A">
        <w:rPr>
          <w:bCs/>
          <w:szCs w:val="28"/>
        </w:rPr>
        <w:lastRenderedPageBreak/>
        <w:t xml:space="preserve">Приложение к постановлению </w:t>
      </w:r>
    </w:p>
    <w:p w:rsidR="00D37762" w:rsidRPr="000E245A" w:rsidRDefault="00205415" w:rsidP="000E245A">
      <w:pPr>
        <w:tabs>
          <w:tab w:val="left" w:pos="6237"/>
        </w:tabs>
        <w:ind w:left="6663"/>
        <w:jc w:val="both"/>
        <w:rPr>
          <w:bCs/>
          <w:szCs w:val="28"/>
        </w:rPr>
      </w:pPr>
      <w:r w:rsidRPr="000E245A">
        <w:rPr>
          <w:bCs/>
          <w:szCs w:val="28"/>
        </w:rPr>
        <w:t>Администрации</w:t>
      </w:r>
      <w:r w:rsidR="00D37762" w:rsidRPr="000E245A">
        <w:rPr>
          <w:bCs/>
          <w:szCs w:val="28"/>
        </w:rPr>
        <w:t xml:space="preserve"> </w:t>
      </w:r>
      <w:r w:rsidRPr="000E245A">
        <w:rPr>
          <w:bCs/>
          <w:szCs w:val="28"/>
        </w:rPr>
        <w:t>Красновского</w:t>
      </w:r>
      <w:r w:rsidR="00D37762" w:rsidRPr="000E245A">
        <w:rPr>
          <w:bCs/>
          <w:szCs w:val="28"/>
        </w:rPr>
        <w:t xml:space="preserve"> </w:t>
      </w:r>
    </w:p>
    <w:p w:rsidR="00D37762" w:rsidRPr="000E245A" w:rsidRDefault="00D37762" w:rsidP="000E245A">
      <w:pPr>
        <w:tabs>
          <w:tab w:val="left" w:pos="6237"/>
        </w:tabs>
        <w:ind w:left="6663"/>
        <w:jc w:val="both"/>
        <w:rPr>
          <w:bCs/>
          <w:szCs w:val="28"/>
        </w:rPr>
      </w:pPr>
      <w:r w:rsidRPr="000E245A">
        <w:rPr>
          <w:bCs/>
          <w:szCs w:val="28"/>
        </w:rPr>
        <w:t>сельского поселения</w:t>
      </w:r>
    </w:p>
    <w:p w:rsidR="00D37762" w:rsidRPr="000E245A" w:rsidRDefault="00D37762" w:rsidP="000E245A">
      <w:pPr>
        <w:spacing w:line="276" w:lineRule="auto"/>
        <w:ind w:left="6663"/>
        <w:jc w:val="both"/>
        <w:rPr>
          <w:bCs/>
          <w:szCs w:val="28"/>
        </w:rPr>
      </w:pPr>
      <w:r w:rsidRPr="000E245A">
        <w:rPr>
          <w:bCs/>
          <w:szCs w:val="28"/>
        </w:rPr>
        <w:t xml:space="preserve">№ </w:t>
      </w:r>
      <w:r w:rsidR="00494D6B" w:rsidRPr="000E245A">
        <w:rPr>
          <w:bCs/>
          <w:szCs w:val="28"/>
        </w:rPr>
        <w:t xml:space="preserve"> </w:t>
      </w:r>
      <w:r w:rsidR="005025AE">
        <w:rPr>
          <w:bCs/>
          <w:szCs w:val="28"/>
        </w:rPr>
        <w:t>2</w:t>
      </w:r>
      <w:r w:rsidRPr="000E245A">
        <w:rPr>
          <w:bCs/>
          <w:szCs w:val="28"/>
        </w:rPr>
        <w:t xml:space="preserve"> от</w:t>
      </w:r>
      <w:r w:rsidR="00A53AA9" w:rsidRPr="000E245A">
        <w:rPr>
          <w:bCs/>
          <w:szCs w:val="28"/>
        </w:rPr>
        <w:t xml:space="preserve"> </w:t>
      </w:r>
      <w:r w:rsidR="000F3A48" w:rsidRPr="000E245A">
        <w:rPr>
          <w:bCs/>
          <w:szCs w:val="28"/>
        </w:rPr>
        <w:t xml:space="preserve"> </w:t>
      </w:r>
      <w:r w:rsidR="005025AE">
        <w:rPr>
          <w:bCs/>
          <w:szCs w:val="28"/>
        </w:rPr>
        <w:t>09</w:t>
      </w:r>
      <w:r w:rsidR="00205415" w:rsidRPr="000E245A">
        <w:rPr>
          <w:bCs/>
          <w:szCs w:val="28"/>
        </w:rPr>
        <w:t>.0</w:t>
      </w:r>
      <w:r w:rsidR="005025AE">
        <w:rPr>
          <w:bCs/>
          <w:szCs w:val="28"/>
        </w:rPr>
        <w:t>1</w:t>
      </w:r>
      <w:r w:rsidR="000F3A48" w:rsidRPr="000E245A">
        <w:rPr>
          <w:bCs/>
          <w:szCs w:val="28"/>
        </w:rPr>
        <w:t>.</w:t>
      </w:r>
      <w:r w:rsidRPr="000E245A">
        <w:rPr>
          <w:bCs/>
          <w:szCs w:val="28"/>
        </w:rPr>
        <w:t xml:space="preserve"> 201</w:t>
      </w:r>
      <w:r w:rsidR="005025AE">
        <w:rPr>
          <w:bCs/>
          <w:szCs w:val="28"/>
        </w:rPr>
        <w:t>8</w:t>
      </w:r>
      <w:r w:rsidRPr="000E245A">
        <w:rPr>
          <w:bCs/>
          <w:szCs w:val="28"/>
        </w:rPr>
        <w:t xml:space="preserve"> года</w:t>
      </w:r>
    </w:p>
    <w:p w:rsidR="00306E02" w:rsidRPr="000E245A" w:rsidRDefault="00306E02" w:rsidP="000E245A">
      <w:pPr>
        <w:shd w:val="clear" w:color="auto" w:fill="FFFFFF"/>
        <w:tabs>
          <w:tab w:val="center" w:pos="5032"/>
          <w:tab w:val="right" w:pos="10065"/>
        </w:tabs>
        <w:jc w:val="center"/>
        <w:rPr>
          <w:color w:val="000000"/>
          <w:szCs w:val="28"/>
        </w:rPr>
      </w:pPr>
      <w:r w:rsidRPr="000E245A">
        <w:rPr>
          <w:color w:val="000000"/>
          <w:szCs w:val="28"/>
        </w:rPr>
        <w:t>Административный регламент</w:t>
      </w:r>
    </w:p>
    <w:p w:rsidR="00306E02" w:rsidRPr="000E245A" w:rsidRDefault="00306E02" w:rsidP="000E245A">
      <w:pPr>
        <w:shd w:val="clear" w:color="auto" w:fill="FFFFFF"/>
        <w:jc w:val="center"/>
        <w:rPr>
          <w:color w:val="000000"/>
          <w:szCs w:val="28"/>
        </w:rPr>
      </w:pPr>
      <w:r w:rsidRPr="000E245A">
        <w:rPr>
          <w:color w:val="000000"/>
          <w:szCs w:val="28"/>
        </w:rPr>
        <w:t>по предоставлению муниципальной услуги «Заключение договоров аренды муниципального имущества (за исключением земельных участков) на новый срок» Администрации Красновского сельского поселения.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b/>
          <w:bCs/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jc w:val="center"/>
        <w:rPr>
          <w:b/>
          <w:color w:val="000000"/>
          <w:szCs w:val="28"/>
        </w:rPr>
      </w:pPr>
      <w:r w:rsidRPr="000E245A">
        <w:rPr>
          <w:b/>
          <w:color w:val="000000"/>
          <w:szCs w:val="28"/>
        </w:rPr>
        <w:t>Раздел I. Общие положения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   </w:t>
      </w:r>
      <w:r w:rsidR="005440EF" w:rsidRPr="000E245A">
        <w:rPr>
          <w:color w:val="000000"/>
          <w:szCs w:val="28"/>
        </w:rPr>
        <w:tab/>
      </w:r>
      <w:r w:rsidRPr="000E245A">
        <w:rPr>
          <w:color w:val="000000"/>
          <w:szCs w:val="28"/>
        </w:rPr>
        <w:t>1.1. Административный регламент по предоставлению муниципальной услуги </w:t>
      </w:r>
      <w:r w:rsidRPr="000E245A">
        <w:rPr>
          <w:b/>
          <w:bCs/>
          <w:color w:val="000000"/>
          <w:szCs w:val="28"/>
        </w:rPr>
        <w:t>«</w:t>
      </w:r>
      <w:r w:rsidRPr="000E245A">
        <w:rPr>
          <w:color w:val="000000"/>
          <w:szCs w:val="28"/>
        </w:rPr>
        <w:t>Заключение договоров аренды муниципального имущества (за исключением земельных участков) на новый срок» 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 муниципальных услуг  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306E02" w:rsidRPr="000E245A" w:rsidRDefault="003C57F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</w:t>
      </w:r>
      <w:bookmarkStart w:id="0" w:name="_GoBack"/>
      <w:bookmarkEnd w:id="0"/>
      <w:r w:rsidR="00306E02" w:rsidRPr="000E245A">
        <w:rPr>
          <w:color w:val="000000"/>
          <w:szCs w:val="28"/>
        </w:rPr>
        <w:t>1.</w:t>
      </w:r>
      <w:r w:rsidR="005440EF" w:rsidRPr="000E245A">
        <w:rPr>
          <w:color w:val="000000"/>
          <w:szCs w:val="28"/>
        </w:rPr>
        <w:t>2</w:t>
      </w:r>
      <w:r w:rsidR="00306E02" w:rsidRPr="000E245A">
        <w:rPr>
          <w:color w:val="000000"/>
          <w:szCs w:val="28"/>
        </w:rPr>
        <w:t>. Получателями муниципальной услуги являются физические и юридические лица, индивидуальные предприниматели (далее - заявители).</w:t>
      </w:r>
    </w:p>
    <w:p w:rsidR="005440EF" w:rsidRPr="000E245A" w:rsidRDefault="005440EF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E24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  <w:t>1.3. Требования к порядку информирования о предоставлении муниципальной услуги.</w:t>
      </w:r>
    </w:p>
    <w:p w:rsidR="00306E02" w:rsidRPr="000E245A" w:rsidRDefault="005440EF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  <w:t>1.3.1</w:t>
      </w:r>
      <w:r w:rsidR="00306E02"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6E02" w:rsidRPr="000E245A">
        <w:rPr>
          <w:rFonts w:ascii="Times New Roman" w:hAnsi="Times New Roman" w:cs="Times New Roman"/>
          <w:sz w:val="28"/>
          <w:szCs w:val="28"/>
          <w:lang w:val="ru-RU" w:eastAsia="ru-RU"/>
        </w:rPr>
        <w:t>Информация о порядке предоставления муниципальной услуги предоставляется</w:t>
      </w:r>
      <w:r w:rsidR="00306E02"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расположен(а) по адресу: 347837, Ростовская область, Каменский район, х. Красновка,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>Сведения о месте нахождения МФЦ: Ростовская обл., Каменский район, х. Красновка ул. Матросова 2 тел.: 8 (863 65) 2-28-65.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1.3.2. 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7" w:history="1">
        <w:r w:rsidRPr="000E245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0E245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ru-RU"/>
          </w:rPr>
          <w:t>://красновскоесп.рф</w:t>
        </w:r>
      </w:hyperlink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.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8" w:history="1">
        <w:r w:rsidRPr="000E245A">
          <w:rPr>
            <w:rFonts w:ascii="Times New Roman" w:hAnsi="Times New Roman" w:cs="Times New Roman"/>
            <w:sz w:val="28"/>
            <w:szCs w:val="28"/>
          </w:rPr>
          <w:t>sp</w:t>
        </w:r>
        <w:r w:rsidRPr="000E245A">
          <w:rPr>
            <w:rFonts w:ascii="Times New Roman" w:hAnsi="Times New Roman" w:cs="Times New Roman"/>
            <w:sz w:val="28"/>
            <w:szCs w:val="28"/>
            <w:lang w:val="ru-RU"/>
          </w:rPr>
          <w:t>15163@</w:t>
        </w:r>
        <w:r w:rsidRPr="000E245A">
          <w:rPr>
            <w:rFonts w:ascii="Times New Roman" w:hAnsi="Times New Roman" w:cs="Times New Roman"/>
            <w:sz w:val="28"/>
            <w:szCs w:val="28"/>
          </w:rPr>
          <w:t>donpac</w:t>
        </w:r>
        <w:r w:rsidRPr="000E245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E245A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0E245A">
          <w:rPr>
            <w:rFonts w:ascii="Times New Roman" w:hAnsi="Times New Roman" w:cs="Times New Roman"/>
            <w:sz w:val="28"/>
            <w:szCs w:val="28"/>
          </w:rPr>
          <w:t>http</w:t>
        </w:r>
        <w:r w:rsidRPr="000E245A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E245A">
          <w:rPr>
            <w:rFonts w:ascii="Times New Roman" w:hAnsi="Times New Roman" w:cs="Times New Roman"/>
            <w:sz w:val="28"/>
            <w:szCs w:val="28"/>
          </w:rPr>
          <w:t>www</w:t>
        </w:r>
        <w:r w:rsidRPr="000E245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E245A">
          <w:rPr>
            <w:rFonts w:ascii="Times New Roman" w:hAnsi="Times New Roman" w:cs="Times New Roman"/>
            <w:sz w:val="28"/>
            <w:szCs w:val="28"/>
          </w:rPr>
          <w:t>gosuslugi</w:t>
        </w:r>
        <w:r w:rsidRPr="000E245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E245A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(далее – Единый портал).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>Официальный сайт МФЦ:</w:t>
      </w:r>
      <w:r w:rsidRPr="000E245A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hyperlink r:id="rId10" w:history="1">
        <w:r w:rsidRPr="000E245A">
          <w:rPr>
            <w:rFonts w:ascii="Times New Roman" w:hAnsi="Times New Roman" w:cs="Times New Roman"/>
            <w:bCs/>
            <w:sz w:val="28"/>
            <w:szCs w:val="28"/>
          </w:rPr>
          <w:t>http</w:t>
        </w:r>
        <w:r w:rsidRPr="000E245A">
          <w:rPr>
            <w:rFonts w:ascii="Times New Roman" w:hAnsi="Times New Roman" w:cs="Times New Roman"/>
            <w:bCs/>
            <w:sz w:val="28"/>
            <w:szCs w:val="28"/>
            <w:lang w:val="ru-RU"/>
          </w:rPr>
          <w:t>://</w:t>
        </w:r>
        <w:r w:rsidRPr="000E245A">
          <w:rPr>
            <w:rFonts w:ascii="Times New Roman" w:hAnsi="Times New Roman" w:cs="Times New Roman"/>
            <w:bCs/>
            <w:sz w:val="28"/>
            <w:szCs w:val="28"/>
          </w:rPr>
          <w:t>kamenskiy</w:t>
        </w:r>
        <w:r w:rsidRPr="000E245A">
          <w:rPr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 w:rsidRPr="000E245A">
          <w:rPr>
            <w:rFonts w:ascii="Times New Roman" w:hAnsi="Times New Roman" w:cs="Times New Roman"/>
            <w:bCs/>
            <w:sz w:val="28"/>
            <w:szCs w:val="28"/>
          </w:rPr>
          <w:t>mfc</w:t>
        </w:r>
        <w:r w:rsidRPr="000E245A">
          <w:rPr>
            <w:rFonts w:ascii="Times New Roman" w:hAnsi="Times New Roman" w:cs="Times New Roman"/>
            <w:bCs/>
            <w:sz w:val="28"/>
            <w:szCs w:val="28"/>
            <w:lang w:val="ru-RU"/>
          </w:rPr>
          <w:t>61.</w:t>
        </w:r>
        <w:r w:rsidRPr="000E245A">
          <w:rPr>
            <w:rFonts w:ascii="Times New Roman" w:hAnsi="Times New Roman" w:cs="Times New Roman"/>
            <w:bCs/>
            <w:sz w:val="28"/>
            <w:szCs w:val="28"/>
          </w:rPr>
          <w:t>ru</w:t>
        </w:r>
      </w:hyperlink>
      <w:r w:rsidRPr="000E245A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1.3.3.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Заявитель имеет право на получение информации о ходе предоставления муниципальной услуги  в устной (на личном приеме и по телефону), письменной формах, с использованием средств телефонной связи, электронной почты, Единого портала. </w:t>
      </w:r>
    </w:p>
    <w:p w:rsidR="00306E02" w:rsidRPr="000E245A" w:rsidRDefault="00306E02" w:rsidP="000E245A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1.3.4. 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 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</w:t>
      </w:r>
      <w:r w:rsidRPr="000E245A">
        <w:rPr>
          <w:rFonts w:ascii="Times New Roman" w:hAnsi="Times New Roman" w:cs="Times New Roman"/>
          <w:sz w:val="28"/>
          <w:szCs w:val="28"/>
        </w:rPr>
        <w:t> </w:t>
      </w:r>
      <w:r w:rsidRPr="000E2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6E02" w:rsidRPr="000E245A" w:rsidRDefault="005440EF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1.4</w:t>
      </w:r>
      <w:r w:rsidR="00306E02" w:rsidRPr="000E245A">
        <w:rPr>
          <w:color w:val="000000"/>
          <w:szCs w:val="28"/>
        </w:rPr>
        <w:t>. 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jc w:val="center"/>
        <w:rPr>
          <w:b/>
          <w:color w:val="000000"/>
          <w:szCs w:val="28"/>
        </w:rPr>
      </w:pPr>
      <w:r w:rsidRPr="000E245A">
        <w:rPr>
          <w:b/>
          <w:color w:val="000000"/>
          <w:szCs w:val="28"/>
        </w:rPr>
        <w:t>Раздел II. Стандарт предоставления муниципальной услуги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 2.1. Наименование муниципальной услуги: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 «Заключение договоров аренды муниципального имущества (за исключением земельных участков) на новый срок».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2.2. Наименование органа, предоставляющего муниципальную услугу - Администрация Красновского сельского поселения (далее - Администрация).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06E02" w:rsidRPr="000E245A" w:rsidRDefault="005440EF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  <w:r w:rsidRPr="000E245A">
        <w:rPr>
          <w:color w:val="000000"/>
          <w:szCs w:val="28"/>
        </w:rPr>
        <w:tab/>
        <w:t>2.</w:t>
      </w:r>
      <w:r w:rsidR="00306E02" w:rsidRPr="000E245A">
        <w:rPr>
          <w:color w:val="000000"/>
          <w:szCs w:val="28"/>
        </w:rPr>
        <w:t>3. Результат предоставления муниципальной услуги: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решение уполномоченного органа, договор аренды;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мотивированный отказ.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 2.4. Срок предоставления муниципальной услуги: 104 календарных дня (1 неделя – принятие решения уполномоченного органа, 90 дней – проведение мероприятий по оценке рыночной стоимости муниципального имущества; 1 неделя – заключение договора аренды).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  2.5. Правовые основания для предоставления муниципальной услуги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  Перечень нормативных правовых актов, регулирующих отношения, возникающие в связи с предоставлением муниципальной услуги представлены в приложении № 2 к настоящему регламенту.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  <w:r w:rsidR="005440EF" w:rsidRPr="000E245A">
        <w:rPr>
          <w:color w:val="000000"/>
          <w:szCs w:val="28"/>
        </w:rPr>
        <w:tab/>
      </w:r>
      <w:r w:rsidRPr="000E245A">
        <w:rPr>
          <w:color w:val="000000"/>
          <w:szCs w:val="28"/>
        </w:rPr>
        <w:t>2.6. 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Образец заявления о предоставлении услуги представлен в приложении № 4 к настоящему регламенту.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через МФЦ;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 3 к настоящему регламенту.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</w:t>
      </w:r>
      <w:r w:rsidRPr="000E245A">
        <w:rPr>
          <w:szCs w:val="28"/>
        </w:rPr>
        <w:t>регистрации </w:t>
      </w:r>
      <w:bookmarkStart w:id="1" w:name="OLE_LINK2"/>
      <w:bookmarkStart w:id="2" w:name="OLE_LINK1"/>
      <w:bookmarkEnd w:id="1"/>
      <w:r w:rsidRPr="000E245A">
        <w:rPr>
          <w:szCs w:val="28"/>
        </w:rPr>
        <w:t>на территории Ростовской области</w:t>
      </w:r>
      <w:bookmarkEnd w:id="2"/>
      <w:r w:rsidRPr="000E245A">
        <w:rPr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</w:t>
      </w:r>
      <w:r w:rsidRPr="000E245A">
        <w:rPr>
          <w:color w:val="000000"/>
          <w:szCs w:val="28"/>
        </w:rPr>
        <w:t>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2.6.2.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2.6.4.    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 любые документы, необходимые с его точки зрения, для пояснения истории объекта запроса.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  <w:r w:rsidR="005440EF" w:rsidRPr="000E245A">
        <w:rPr>
          <w:color w:val="000000"/>
          <w:szCs w:val="28"/>
        </w:rPr>
        <w:tab/>
      </w:r>
      <w:r w:rsidRPr="000E245A">
        <w:rPr>
          <w:color w:val="000000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Основания для отказа в приёме документов отсутствуют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2.8. Исчерпывающий перечень оснований для отказа в предоставлении муниципальной услуги: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   перечнем,   установленным   приложением №3 к настоящему регламенту, или предоставление с заявлением документов  несоответствующих действующему законодательству;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3) отсутствие сведений о заявителе в едином государственном реестре юридических  лиц  (для  юридических  лиц)  или  едином  государственном  реестре индивидуальных предпринимателей (для индивидуальных предпринимателей);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4)  наличие  в  представленных  документах  противоречивых  сведений;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  <w:r w:rsidR="005440EF" w:rsidRPr="000E245A">
        <w:rPr>
          <w:color w:val="000000"/>
          <w:szCs w:val="28"/>
        </w:rPr>
        <w:tab/>
      </w:r>
      <w:r w:rsidRPr="000E245A">
        <w:rPr>
          <w:color w:val="000000"/>
          <w:szCs w:val="28"/>
        </w:rPr>
        <w:t>2.9. Размер платы, взимаемой с заявителя при предоставлении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2.11. Срок регистрации запроса заявителя о предоставлении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5440EF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2.12.1. Основными требованиями к месту предоставления муниципальной услуги являются:</w:t>
      </w:r>
      <w:r w:rsidR="005440EF" w:rsidRPr="000E245A">
        <w:rPr>
          <w:color w:val="000000"/>
          <w:szCs w:val="28"/>
        </w:rPr>
        <w:t xml:space="preserve"> </w:t>
      </w:r>
    </w:p>
    <w:p w:rsidR="00306E02" w:rsidRPr="000E245A" w:rsidRDefault="005440EF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-</w:t>
      </w:r>
      <w:r w:rsidR="00306E02" w:rsidRPr="000E245A">
        <w:rPr>
          <w:color w:val="000000"/>
          <w:szCs w:val="28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06E02" w:rsidRPr="000E245A" w:rsidRDefault="005440EF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-</w:t>
      </w:r>
      <w:r w:rsidR="00306E02" w:rsidRPr="000E245A">
        <w:rPr>
          <w:color w:val="000000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-</w:t>
      </w:r>
      <w:r w:rsidR="00306E02" w:rsidRPr="000E245A">
        <w:rPr>
          <w:color w:val="000000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-</w:t>
      </w:r>
      <w:r w:rsidR="00306E02" w:rsidRPr="000E245A">
        <w:rPr>
          <w:color w:val="000000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  <w:r w:rsidR="000E245A" w:rsidRPr="000E245A">
        <w:rPr>
          <w:color w:val="000000"/>
          <w:szCs w:val="28"/>
        </w:rPr>
        <w:t>-</w:t>
      </w:r>
      <w:r w:rsidRPr="000E245A">
        <w:rPr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- </w:t>
      </w:r>
      <w:r w:rsidR="00306E02" w:rsidRPr="000E245A">
        <w:rPr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- </w:t>
      </w:r>
      <w:r w:rsidR="00306E02" w:rsidRPr="000E245A">
        <w:rPr>
          <w:color w:val="00000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2.12.2. На информационных стендах размещаются следующие            информационные материалы: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текст настоящего регламента;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сведения о перечне оказываемых муниципальных услуг;</w:t>
      </w:r>
    </w:p>
    <w:p w:rsidR="000E245A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адрес электронной почты Администрации</w:t>
      </w:r>
      <w:r w:rsidR="000E245A" w:rsidRPr="000E245A">
        <w:rPr>
          <w:color w:val="000000"/>
          <w:szCs w:val="28"/>
        </w:rPr>
        <w:t xml:space="preserve"> Красновского сельского поселения;</w:t>
      </w:r>
    </w:p>
    <w:p w:rsidR="000E245A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адрес</w:t>
      </w:r>
      <w:r w:rsidR="00306E02" w:rsidRPr="000E245A">
        <w:rPr>
          <w:color w:val="000000"/>
          <w:szCs w:val="28"/>
        </w:rPr>
        <w:t xml:space="preserve"> официального сайта Администрации</w:t>
      </w:r>
      <w:r w:rsidRPr="000E245A">
        <w:rPr>
          <w:color w:val="000000"/>
          <w:szCs w:val="28"/>
        </w:rPr>
        <w:t xml:space="preserve"> Красновского сельского поселения</w:t>
      </w:r>
      <w:r w:rsidR="00306E02" w:rsidRPr="000E245A">
        <w:rPr>
          <w:color w:val="000000"/>
          <w:szCs w:val="28"/>
        </w:rPr>
        <w:t xml:space="preserve">, Администрации </w:t>
      </w:r>
      <w:r w:rsidRPr="000E245A">
        <w:rPr>
          <w:color w:val="000000"/>
          <w:szCs w:val="28"/>
        </w:rPr>
        <w:t>Каменского района;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 адрес Единого портала государственных и муниципальных услуг.</w:t>
      </w:r>
    </w:p>
    <w:p w:rsid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2.13.  Показателем доступности и качества муниципальной услуги является возможность:  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- </w:t>
      </w:r>
      <w:r w:rsidR="00306E02" w:rsidRPr="000E245A">
        <w:rPr>
          <w:color w:val="000000"/>
          <w:szCs w:val="28"/>
        </w:rPr>
        <w:t>получать услугу своевременно и в соответствии со стандартом предоставления услуги; 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- </w:t>
      </w:r>
      <w:r w:rsidR="00306E02" w:rsidRPr="000E245A">
        <w:rPr>
          <w:color w:val="000000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06E02" w:rsidRPr="000E245A">
        <w:rPr>
          <w:color w:val="000000"/>
          <w:szCs w:val="28"/>
        </w:rPr>
        <w:t>получать информацию о результате предоставления услуги;   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06E02" w:rsidRPr="000E245A">
        <w:rPr>
          <w:color w:val="000000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</w:t>
      </w:r>
      <w:r>
        <w:rPr>
          <w:color w:val="000000"/>
          <w:szCs w:val="28"/>
        </w:rPr>
        <w:t xml:space="preserve"> </w:t>
      </w:r>
      <w:r w:rsidRPr="000E245A">
        <w:rPr>
          <w:color w:val="000000"/>
          <w:szCs w:val="28"/>
        </w:rPr>
        <w:t>Красновского сельского поселения</w:t>
      </w:r>
      <w:r w:rsidR="00306E02" w:rsidRPr="000E245A">
        <w:rPr>
          <w:color w:val="000000"/>
          <w:szCs w:val="28"/>
        </w:rPr>
        <w:t>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2.13.1. Основные требования к качеству предоставления муниципальной услуги:  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своевременность предоставления услуги;  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достоверность и полнота информирования заявителя о ходе рассмотрения его заявления;  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2.13.2. Показателями качества предоставления муниципальной услуги являются: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возможность получения муниципальной услуги в МФЦ;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допуск на объекты сурдопереводчика и тифлосурдопереводчика;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 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а также МФЦ  в соответствии с соглашением о взаимодействии между Администрацией и муниципальным автономным учреждением «Многофункциональный центр предоставления государственных и муниципальных услуг Каменского района» (далее – МАУ «МФЦ Каменского района»).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Сведения о МАУ «МФЦ Каменского района» размещены на официальном сайте Администрации,  Администрации Каменского района в сети «Интернет».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       Информация о муниципальной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осуществления мониторинга хода предоставления муниципальной 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jc w:val="center"/>
        <w:rPr>
          <w:b/>
          <w:color w:val="000000"/>
          <w:szCs w:val="28"/>
        </w:rPr>
      </w:pPr>
      <w:r w:rsidRPr="000E245A">
        <w:rPr>
          <w:b/>
          <w:color w:val="000000"/>
          <w:szCs w:val="28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3.1. Исчерпывающий перечень административных процедур, выполняемых Администрацией: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306E02" w:rsidRPr="000E245A">
        <w:rPr>
          <w:color w:val="000000"/>
          <w:szCs w:val="28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306E02" w:rsidRPr="000E245A">
        <w:rPr>
          <w:color w:val="000000"/>
          <w:szCs w:val="28"/>
        </w:rPr>
        <w:t>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 или мотивированного отказа в предоставлении муниципальной услуги;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306E02" w:rsidRPr="000E245A">
        <w:rPr>
          <w:color w:val="000000"/>
          <w:szCs w:val="28"/>
        </w:rPr>
        <w:t>проведение мероприятий по оценке рыночной стоимости муниципального имущества, предоставляемого в аренду на новый срок;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</w:t>
      </w:r>
      <w:r w:rsidR="00306E02" w:rsidRPr="000E245A">
        <w:rPr>
          <w:color w:val="000000"/>
          <w:szCs w:val="28"/>
        </w:rPr>
        <w:t>подготовка договора аренды муниципального имущества (за исключением земельных участков);</w:t>
      </w:r>
    </w:p>
    <w:p w:rsidR="00306E02" w:rsidRPr="000E245A" w:rsidRDefault="000E245A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="00306E02" w:rsidRPr="000E245A">
        <w:rPr>
          <w:color w:val="000000"/>
          <w:szCs w:val="28"/>
        </w:rPr>
        <w:t>выдача заявителю результата предоставления услуги.</w:t>
      </w:r>
    </w:p>
    <w:p w:rsidR="00306E02" w:rsidRPr="000E245A" w:rsidRDefault="00306E02" w:rsidP="000E245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3.</w:t>
      </w:r>
      <w:r w:rsidR="000E245A">
        <w:rPr>
          <w:color w:val="000000"/>
          <w:szCs w:val="28"/>
        </w:rPr>
        <w:t>1.1</w:t>
      </w:r>
      <w:r w:rsidRPr="000E245A">
        <w:rPr>
          <w:color w:val="000000"/>
          <w:szCs w:val="28"/>
        </w:rPr>
        <w:t>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Юридическим фактом, инициирующим начало административной процедуры, является  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обращении заявителя указанный работник Администрации осуществляет следующие действия: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проверку полноты комплекта документов по приложению, указанному в заявлении;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регистрацию заявления в соответствующих документах по делопроизводству Администрации;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Максимальный срок выполнения данного действия составляет один календарный день.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  3.1.</w:t>
      </w:r>
      <w:r w:rsidR="007725CF">
        <w:rPr>
          <w:color w:val="000000"/>
          <w:szCs w:val="28"/>
        </w:rPr>
        <w:t>2</w:t>
      </w:r>
      <w:r w:rsidRPr="000E245A">
        <w:rPr>
          <w:color w:val="000000"/>
          <w:szCs w:val="28"/>
        </w:rPr>
        <w:t>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 или мотивированного отказа в предоставлении муниципальной услуги».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мотивированный отказ в предоставлении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формирование и направление межведомственных запросов в органы и организации, участвующие в предоставлении услуги. После получения документов (сведений) в результате  межведомственных запросов,  ответственное лицо Администрации, в чьи обязанности входит оказание муниципальной услуги, обеспечивает подготовку и согласование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подготовку и согласование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принятие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наличие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срок, обеспечение выполнения дальнейших административных процедур, указанных в пункте 3.1.4. настоящего регламента.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Максимальный срок выполнения данного действия составляет шесть календарных дней.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  3.1.</w:t>
      </w:r>
      <w:r w:rsidR="007725CF">
        <w:rPr>
          <w:color w:val="000000"/>
          <w:szCs w:val="28"/>
        </w:rPr>
        <w:t>3</w:t>
      </w:r>
      <w:r w:rsidRPr="000E245A">
        <w:rPr>
          <w:color w:val="000000"/>
          <w:szCs w:val="28"/>
        </w:rPr>
        <w:t>. Описание административной процедуры «Проведение мероприятий по оценке рыночной стоимости муниципального имущества, предоставляемого в аренду на новый срок»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Юридическим фактом, инициирующим начало административной процедуры, является наличие решения уполномоченного органа (постановления Администрации о  заключении договоров аренды муниципального имущества (за исключением земельных участков) на новый срок.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Ответственное лицо Администрации, в чьи обязанности входит оказание муниципальной услуги, обеспечивает проведение мероприятий по оценке рыночной стоимости муниципального имущества, предоставляемого в аренду на новый срок, в соответствии с требованиями действующего законодательства.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Результатом настоящей административной процедуры является отчёт рыночной стоимости муниципального имущества, предоставляемого в аренду на новый срок.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административной процедуры является   наличие отчёта рыночной стоимости муниципального имущества, предоставляемого в аренду на новый срок, обеспечение выполнения дальнейших административных процедур, указанных в пункте 3.1.5. настоящего регламента.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Максимальный срок выполнения данного действия составляет девяносто календарных дней.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3.1.</w:t>
      </w:r>
      <w:r w:rsidR="007725CF">
        <w:rPr>
          <w:color w:val="000000"/>
          <w:szCs w:val="28"/>
        </w:rPr>
        <w:t>4</w:t>
      </w:r>
      <w:r w:rsidRPr="000E245A">
        <w:rPr>
          <w:color w:val="000000"/>
          <w:szCs w:val="28"/>
        </w:rPr>
        <w:t>. Описание административной процедуры «Подготовка  договора аренды муниципального имущества (за исключением земельных участков)»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Юридическим фактом, инициирующим начало административной процедуры, является  обеспечение ответственным лицом Администрации, в чьи обязанности входит оказание муниципальной услуги, подготовки и согласования  договора аренды муниципального имущества (за исключением земельных участков) на новый срок.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Результатом настоящей административной процедуры является подписание договора аренды муниципального имущества.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административной процедуры является наличие у ответственного лица, в чьи обязанности входит оказание муниципальной услуги, результата предоставления услуги.  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Максимальный срок выполнения данного действия составляет шесть календарных дней.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3.1.</w:t>
      </w:r>
      <w:r w:rsidR="007725CF">
        <w:rPr>
          <w:color w:val="000000"/>
          <w:szCs w:val="28"/>
        </w:rPr>
        <w:t>5</w:t>
      </w:r>
      <w:r w:rsidRPr="000E245A">
        <w:rPr>
          <w:color w:val="000000"/>
          <w:szCs w:val="28"/>
        </w:rPr>
        <w:t>. Описание административной процедуры «Выдача заявителю результата предоставления услуги».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Максимальный срок выполнения данного действия составляет один календарный день.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3.2. Исчерпывающий перечень административных процедур, выполняемых МФЦ:</w:t>
      </w:r>
    </w:p>
    <w:p w:rsidR="00306E02" w:rsidRPr="000E245A" w:rsidRDefault="007725CF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306E02" w:rsidRPr="000E245A">
        <w:rPr>
          <w:color w:val="000000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306E02" w:rsidRPr="000E245A" w:rsidRDefault="007725CF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306E02" w:rsidRPr="000E245A">
        <w:rPr>
          <w:color w:val="000000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306E02" w:rsidRPr="000E245A" w:rsidRDefault="007725CF" w:rsidP="000E24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306E02" w:rsidRPr="000E245A">
        <w:rPr>
          <w:color w:val="000000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3.2.1.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При обращении заявителя в МФЦ сотрудник МФЦ осуществляет следующие действия: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проверку полноты комплекта документов;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регистрацию документов в информационной системе МФЦ;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выдачу расписки о приеме заявления и документов.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иные действия, связанные со спецификой заявления (консультирование, разъяснение и т.п.).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Максимальный срок выполнения данного действия составляет 1 (один) календарный день.</w:t>
      </w:r>
    </w:p>
    <w:p w:rsidR="00306E02" w:rsidRPr="000E245A" w:rsidRDefault="007725CF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3.2.2</w:t>
      </w:r>
      <w:r w:rsidR="00306E02" w:rsidRPr="000E245A">
        <w:rPr>
          <w:color w:val="000000"/>
          <w:szCs w:val="28"/>
        </w:rPr>
        <w:t>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7725CF">
        <w:rPr>
          <w:color w:val="000000"/>
          <w:szCs w:val="28"/>
        </w:rPr>
        <w:t>Каменского</w:t>
      </w:r>
      <w:r w:rsidRPr="000E245A">
        <w:rPr>
          <w:color w:val="000000"/>
          <w:szCs w:val="28"/>
        </w:rPr>
        <w:t xml:space="preserve"> района».</w:t>
      </w:r>
    </w:p>
    <w:p w:rsidR="00306E02" w:rsidRPr="000E245A" w:rsidRDefault="007725CF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3.2.3</w:t>
      </w:r>
      <w:r w:rsidR="00306E02" w:rsidRPr="000E245A">
        <w:rPr>
          <w:color w:val="000000"/>
          <w:szCs w:val="28"/>
        </w:rPr>
        <w:t>. Описание административной процедуры «Выдача заявителю результата предоставления услуги».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3.3.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b/>
          <w:bCs/>
          <w:color w:val="000000"/>
          <w:szCs w:val="28"/>
        </w:rPr>
        <w:t> </w:t>
      </w:r>
    </w:p>
    <w:p w:rsidR="00306E02" w:rsidRPr="007725CF" w:rsidRDefault="00306E02" w:rsidP="007725CF">
      <w:pPr>
        <w:shd w:val="clear" w:color="auto" w:fill="FFFFFF"/>
        <w:jc w:val="center"/>
        <w:rPr>
          <w:b/>
          <w:color w:val="000000"/>
          <w:szCs w:val="28"/>
        </w:rPr>
      </w:pPr>
      <w:r w:rsidRPr="007725CF">
        <w:rPr>
          <w:b/>
          <w:color w:val="000000"/>
          <w:szCs w:val="28"/>
        </w:rPr>
        <w:t>Раздел IV</w:t>
      </w:r>
      <w:r w:rsidR="007725CF">
        <w:rPr>
          <w:b/>
          <w:color w:val="000000"/>
          <w:szCs w:val="28"/>
        </w:rPr>
        <w:t>.</w:t>
      </w:r>
      <w:r w:rsidRPr="007725CF">
        <w:rPr>
          <w:b/>
          <w:color w:val="000000"/>
          <w:szCs w:val="28"/>
        </w:rPr>
        <w:t xml:space="preserve"> Формы контроля</w:t>
      </w:r>
    </w:p>
    <w:p w:rsidR="00306E02" w:rsidRPr="007725CF" w:rsidRDefault="00306E02" w:rsidP="007725CF">
      <w:pPr>
        <w:shd w:val="clear" w:color="auto" w:fill="FFFFFF"/>
        <w:jc w:val="center"/>
        <w:rPr>
          <w:b/>
          <w:color w:val="000000"/>
          <w:szCs w:val="28"/>
        </w:rPr>
      </w:pPr>
      <w:r w:rsidRPr="007725CF">
        <w:rPr>
          <w:b/>
          <w:color w:val="000000"/>
          <w:szCs w:val="28"/>
        </w:rPr>
        <w:t>за исполнением административного регламента.</w:t>
      </w:r>
    </w:p>
    <w:p w:rsidR="00306E02" w:rsidRPr="007725CF" w:rsidRDefault="00306E02" w:rsidP="007725CF">
      <w:pPr>
        <w:shd w:val="clear" w:color="auto" w:fill="FFFFFF"/>
        <w:jc w:val="center"/>
        <w:rPr>
          <w:b/>
          <w:color w:val="000000"/>
          <w:szCs w:val="28"/>
        </w:rPr>
      </w:pP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   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   Ответственность должностных лиц закрепляется их должностными инструкциями.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   4.3. Контроль за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               </w:t>
      </w:r>
    </w:p>
    <w:p w:rsidR="007725CF" w:rsidRDefault="00306E02" w:rsidP="007725CF">
      <w:pPr>
        <w:shd w:val="clear" w:color="auto" w:fill="FFFFFF"/>
        <w:jc w:val="center"/>
        <w:rPr>
          <w:b/>
          <w:color w:val="000000"/>
          <w:szCs w:val="28"/>
        </w:rPr>
      </w:pPr>
      <w:r w:rsidRPr="007725CF">
        <w:rPr>
          <w:b/>
          <w:color w:val="000000"/>
          <w:szCs w:val="28"/>
        </w:rPr>
        <w:t>Раздел V</w:t>
      </w:r>
      <w:r w:rsidR="007725CF">
        <w:rPr>
          <w:b/>
          <w:color w:val="000000"/>
          <w:szCs w:val="28"/>
        </w:rPr>
        <w:t>.</w:t>
      </w:r>
      <w:r w:rsidRPr="007725CF">
        <w:rPr>
          <w:b/>
          <w:color w:val="000000"/>
          <w:szCs w:val="28"/>
        </w:rPr>
        <w:t xml:space="preserve"> Досудебный (внесудебный) порядок обжалования</w:t>
      </w:r>
    </w:p>
    <w:p w:rsidR="007725CF" w:rsidRDefault="00306E02" w:rsidP="007725CF">
      <w:pPr>
        <w:shd w:val="clear" w:color="auto" w:fill="FFFFFF"/>
        <w:jc w:val="center"/>
        <w:rPr>
          <w:b/>
          <w:color w:val="000000"/>
          <w:szCs w:val="28"/>
        </w:rPr>
      </w:pPr>
      <w:r w:rsidRPr="007725CF">
        <w:rPr>
          <w:b/>
          <w:color w:val="000000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</w:t>
      </w:r>
    </w:p>
    <w:p w:rsidR="00306E02" w:rsidRPr="007725CF" w:rsidRDefault="00306E02" w:rsidP="007725CF">
      <w:pPr>
        <w:shd w:val="clear" w:color="auto" w:fill="FFFFFF"/>
        <w:jc w:val="center"/>
        <w:rPr>
          <w:b/>
          <w:color w:val="000000"/>
          <w:szCs w:val="28"/>
        </w:rPr>
      </w:pPr>
      <w:r w:rsidRPr="007725CF">
        <w:rPr>
          <w:b/>
          <w:color w:val="000000"/>
          <w:szCs w:val="28"/>
        </w:rPr>
        <w:t>муниципальных служащих.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 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5.2. Заявитель может обратиться с жалобой, в том числе в следующих случаях: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1) нарушение срока регистрации запроса заявителя о предоставлении муниципальной услуги;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2) нарушение срока предоставления муниципальной услуги;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306E02" w:rsidRPr="000E245A" w:rsidRDefault="007725CF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5.4</w:t>
      </w:r>
      <w:r w:rsidR="00306E02" w:rsidRPr="000E245A">
        <w:rPr>
          <w:color w:val="000000"/>
          <w:szCs w:val="28"/>
        </w:rPr>
        <w:t>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  в соответствии с соглашением о взаимодействии между Администрацией  и МАУ «МФЦ </w:t>
      </w:r>
      <w:r w:rsidR="007725CF">
        <w:rPr>
          <w:color w:val="000000"/>
          <w:szCs w:val="28"/>
        </w:rPr>
        <w:t>Каменского</w:t>
      </w:r>
      <w:r w:rsidRPr="000E245A">
        <w:rPr>
          <w:color w:val="000000"/>
          <w:szCs w:val="28"/>
        </w:rPr>
        <w:t xml:space="preserve"> района».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5.</w:t>
      </w:r>
      <w:r w:rsidR="007725CF">
        <w:rPr>
          <w:color w:val="000000"/>
          <w:szCs w:val="28"/>
        </w:rPr>
        <w:t>5</w:t>
      </w:r>
      <w:r w:rsidRPr="000E245A">
        <w:rPr>
          <w:color w:val="000000"/>
          <w:szCs w:val="28"/>
        </w:rPr>
        <w:t>. В жалобе заявителем в обязательном порядке указывается: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 xml:space="preserve">  </w:t>
      </w:r>
      <w:r w:rsidR="007725CF">
        <w:rPr>
          <w:color w:val="000000"/>
          <w:szCs w:val="28"/>
        </w:rPr>
        <w:tab/>
      </w:r>
      <w:r w:rsidRPr="000E245A">
        <w:rPr>
          <w:color w:val="000000"/>
          <w:szCs w:val="28"/>
        </w:rPr>
        <w:t>5.</w:t>
      </w:r>
      <w:r w:rsidR="007725CF">
        <w:rPr>
          <w:color w:val="000000"/>
          <w:szCs w:val="28"/>
        </w:rPr>
        <w:t>6</w:t>
      </w:r>
      <w:r w:rsidRPr="000E245A">
        <w:rPr>
          <w:color w:val="000000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306E02" w:rsidRPr="000E245A" w:rsidRDefault="007725CF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5.7</w:t>
      </w:r>
      <w:r w:rsidR="00306E02" w:rsidRPr="000E245A">
        <w:rPr>
          <w:color w:val="000000"/>
          <w:szCs w:val="28"/>
        </w:rPr>
        <w:t>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5.</w:t>
      </w:r>
      <w:r w:rsidR="007725CF">
        <w:rPr>
          <w:color w:val="000000"/>
          <w:szCs w:val="28"/>
        </w:rPr>
        <w:t>8</w:t>
      </w:r>
      <w:r w:rsidRPr="000E245A">
        <w:rPr>
          <w:color w:val="000000"/>
          <w:szCs w:val="28"/>
        </w:rPr>
        <w:t xml:space="preserve">. Не позднее дня, следующего за днем принятия решения, </w:t>
      </w:r>
      <w:r w:rsidRPr="000E245A">
        <w:rPr>
          <w:szCs w:val="28"/>
        </w:rPr>
        <w:t>указанного в </w:t>
      </w:r>
      <w:hyperlink r:id="rId11" w:history="1">
        <w:r w:rsidRPr="000E245A">
          <w:rPr>
            <w:szCs w:val="28"/>
            <w:u w:val="single"/>
          </w:rPr>
          <w:t>пункте</w:t>
        </w:r>
      </w:hyperlink>
      <w:r w:rsidRPr="000E245A">
        <w:rPr>
          <w:szCs w:val="28"/>
        </w:rPr>
        <w:t> 5.</w:t>
      </w:r>
      <w:r w:rsidR="007725CF">
        <w:rPr>
          <w:szCs w:val="28"/>
        </w:rPr>
        <w:t>7</w:t>
      </w:r>
      <w:r w:rsidRPr="000E245A">
        <w:rPr>
          <w:szCs w:val="28"/>
        </w:rPr>
        <w:t>. настоящего административного регламента, заявителю в письменной форме и по желанию заявителя</w:t>
      </w:r>
      <w:r w:rsidRPr="000E245A">
        <w:rPr>
          <w:color w:val="000000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306E02" w:rsidRPr="000E245A" w:rsidRDefault="00306E02" w:rsidP="007725C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E245A">
        <w:rPr>
          <w:color w:val="000000"/>
          <w:szCs w:val="28"/>
        </w:rPr>
        <w:t>5.</w:t>
      </w:r>
      <w:r w:rsidR="007725CF">
        <w:rPr>
          <w:color w:val="000000"/>
          <w:szCs w:val="28"/>
        </w:rPr>
        <w:t>9</w:t>
      </w:r>
      <w:r w:rsidRPr="000E245A">
        <w:rPr>
          <w:color w:val="000000"/>
          <w:szCs w:val="28"/>
        </w:rPr>
        <w:t>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306E02" w:rsidRPr="000E245A" w:rsidRDefault="00306E02" w:rsidP="000E245A">
      <w:pPr>
        <w:shd w:val="clear" w:color="auto" w:fill="FFFFFF"/>
        <w:jc w:val="both"/>
        <w:rPr>
          <w:color w:val="000000"/>
          <w:szCs w:val="28"/>
        </w:rPr>
      </w:pPr>
      <w:r w:rsidRPr="000E245A">
        <w:rPr>
          <w:b/>
          <w:bCs/>
          <w:color w:val="000000"/>
          <w:szCs w:val="28"/>
        </w:rPr>
        <w:t>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b/>
          <w:bCs/>
          <w:color w:val="000000"/>
          <w:sz w:val="24"/>
          <w:szCs w:val="24"/>
        </w:rPr>
        <w:t>       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893FF5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893FF5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93FF5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93FF5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93FF5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93FF5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93FF5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25CF" w:rsidRDefault="007725CF" w:rsidP="00306E0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 Приложение № 1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  к Административному регламенту    по 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      предоставлению муниципальной услуги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b/>
          <w:bCs/>
          <w:color w:val="000000"/>
          <w:sz w:val="24"/>
          <w:szCs w:val="24"/>
        </w:rPr>
        <w:t>   «</w:t>
      </w:r>
      <w:r w:rsidRPr="000E73C1">
        <w:rPr>
          <w:color w:val="000000"/>
          <w:sz w:val="24"/>
          <w:szCs w:val="24"/>
        </w:rPr>
        <w:t>Заключение договоров аренды муниципального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  имущества (за исключением земельных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                  участков) на новый срок»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Сведения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306E02" w:rsidRPr="00981708" w:rsidTr="00306E0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МАУ «МФЦ Каменского района»</w:t>
            </w:r>
          </w:p>
        </w:tc>
      </w:tr>
      <w:tr w:rsidR="00306E02" w:rsidRPr="00183B08" w:rsidTr="00306E0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Местонахож-дение: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347837, Ростовская область, Каменский район, х. Красновка,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 xml:space="preserve"> Ростовская область, Каменский район, р.п. Глубокий ул. Артема 198</w:t>
            </w:r>
          </w:p>
        </w:tc>
      </w:tr>
      <w:tr w:rsidR="00306E02" w:rsidRPr="00183B08" w:rsidTr="00306E0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Часы приема зачвителей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Понедельник-пятница - с 8-00 часов до 17-00 часов</w:t>
            </w:r>
          </w:p>
          <w:p w:rsidR="00306E02" w:rsidRPr="00BF38B0" w:rsidRDefault="00306E02" w:rsidP="00306E02">
            <w:pPr>
              <w:jc w:val="both"/>
            </w:pPr>
            <w:r w:rsidRPr="00BF38B0">
              <w:t>обеденный перерыв - с 12-00 часов до 13-00 часов.</w:t>
            </w:r>
          </w:p>
          <w:p w:rsidR="00306E02" w:rsidRPr="00BF38B0" w:rsidRDefault="00306E02" w:rsidP="00306E02">
            <w:pPr>
              <w:jc w:val="both"/>
            </w:pPr>
            <w:r w:rsidRPr="00BF38B0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Понедельник, вторник, среда, четверг с 8.00-19.00;</w:t>
            </w:r>
          </w:p>
          <w:p w:rsidR="00306E02" w:rsidRPr="00BF38B0" w:rsidRDefault="00306E02" w:rsidP="00306E02">
            <w:pPr>
              <w:jc w:val="both"/>
            </w:pPr>
            <w:r w:rsidRPr="00BF38B0">
              <w:t>Пятница с 8.00-18.00;</w:t>
            </w:r>
          </w:p>
          <w:p w:rsidR="00306E02" w:rsidRPr="00BF38B0" w:rsidRDefault="00306E02" w:rsidP="00306E02">
            <w:pPr>
              <w:jc w:val="both"/>
            </w:pPr>
            <w:r w:rsidRPr="00BF38B0">
              <w:t>Суббота с 8.00-13.00.</w:t>
            </w:r>
          </w:p>
        </w:tc>
      </w:tr>
      <w:tr w:rsidR="00306E02" w:rsidRPr="00183B08" w:rsidTr="00306E02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Директора (8 863 50) 4-49-99</w:t>
            </w:r>
          </w:p>
        </w:tc>
      </w:tr>
      <w:tr w:rsidR="00306E02" w:rsidRPr="00183B08" w:rsidTr="00306E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BF38B0" w:rsidRDefault="00306E02" w:rsidP="00306E02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Специалиста (8 863 50) 4-49-99</w:t>
            </w:r>
          </w:p>
        </w:tc>
      </w:tr>
      <w:tr w:rsidR="00306E02" w:rsidRPr="00183B08" w:rsidTr="00306E0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rPr>
                <w:u w:val="single"/>
              </w:rPr>
              <w:t xml:space="preserve"> </w:t>
            </w:r>
            <w:hyperlink r:id="rId12" w:history="1">
              <w:r w:rsidRPr="00BF38B0">
                <w:rPr>
                  <w:rStyle w:val="a7"/>
                  <w:color w:val="auto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rPr>
                <w:lang w:val="en-US"/>
              </w:rPr>
              <w:t>maumfcz@yandex.ru</w:t>
            </w:r>
          </w:p>
        </w:tc>
      </w:tr>
      <w:tr w:rsidR="00306E02" w:rsidRPr="00183B08" w:rsidTr="00306E0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</w:pPr>
            <w:r w:rsidRPr="00BF38B0">
              <w:rPr>
                <w:u w:val="single"/>
                <w:lang w:val="en-US"/>
              </w:rPr>
              <w:t>s</w:t>
            </w:r>
            <w:r w:rsidRPr="00BF38B0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BF38B0" w:rsidRDefault="00306E02" w:rsidP="00306E02">
            <w:pPr>
              <w:jc w:val="both"/>
              <w:rPr>
                <w:lang w:val="en-US"/>
              </w:rPr>
            </w:pPr>
            <w:r w:rsidRPr="00BF38B0">
              <w:rPr>
                <w:lang w:val="en-US"/>
              </w:rPr>
              <w:t>maumfcz@yandex.ru</w:t>
            </w:r>
          </w:p>
        </w:tc>
      </w:tr>
    </w:tbl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Приложение № 2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к Административному регламенту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 предоставлению муниципальной услуги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«Заключение договоров аренды муниципального имущества (за исключением земельных участков) на новый срок»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Гражданский Кодекс РФ (ст. 621) («Собрание законодательства РФ», 29.01.1996, № 5, ст. 410, «Российская газета», № 23, 06.02.1996, № 24, 07.02.1996, № 25, 08.02.1996, № 27, 10.02.1996);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 Устав муниципального образования «</w:t>
      </w:r>
      <w:r w:rsidR="00893FF5">
        <w:rPr>
          <w:color w:val="000000"/>
          <w:sz w:val="24"/>
          <w:szCs w:val="24"/>
        </w:rPr>
        <w:t>Красновское сельское</w:t>
      </w:r>
      <w:r w:rsidRPr="000E73C1">
        <w:rPr>
          <w:color w:val="000000"/>
          <w:sz w:val="24"/>
          <w:szCs w:val="24"/>
        </w:rPr>
        <w:t xml:space="preserve"> поселение»;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06E02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93FF5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     Приложение № 3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к Административному регламенту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 предоставлению муниципальной услуги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   «Заключение договоров аренды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                                                  муниципального имущества  (за исключением 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    земельных участков) на новый срок»</w:t>
      </w:r>
    </w:p>
    <w:p w:rsidR="00306E02" w:rsidRPr="00893FF5" w:rsidRDefault="00306E02" w:rsidP="00306E02">
      <w:pPr>
        <w:shd w:val="clear" w:color="auto" w:fill="FFFFFF"/>
        <w:jc w:val="center"/>
        <w:rPr>
          <w:color w:val="000000"/>
          <w:sz w:val="16"/>
          <w:szCs w:val="16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Исчерпывающий перечень документов, необходимых</w:t>
      </w:r>
      <w:r w:rsidR="00893FF5">
        <w:rPr>
          <w:color w:val="000000"/>
          <w:sz w:val="24"/>
          <w:szCs w:val="24"/>
        </w:rPr>
        <w:t xml:space="preserve"> </w:t>
      </w:r>
      <w:r w:rsidRPr="000E73C1">
        <w:rPr>
          <w:color w:val="000000"/>
          <w:sz w:val="24"/>
          <w:szCs w:val="24"/>
        </w:rPr>
        <w:t>для предоставления муниципальной услуги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b/>
          <w:bCs/>
          <w:color w:val="000000"/>
          <w:sz w:val="24"/>
          <w:szCs w:val="24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5003"/>
        <w:gridCol w:w="1983"/>
        <w:gridCol w:w="2133"/>
      </w:tblGrid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№ п/п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Вид  и количество запрашиваемого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документа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(оригинал,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копия,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заверенная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копия,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нотариально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заверенная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копия)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Субъект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правоотношения, кем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предоставляется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документ, в том числе по межведомствен-ному взаимодейст-вию</w:t>
            </w:r>
          </w:p>
          <w:p w:rsidR="00306E02" w:rsidRPr="00893FF5" w:rsidRDefault="00306E02" w:rsidP="00306E02">
            <w:pPr>
              <w:jc w:val="center"/>
              <w:rPr>
                <w:sz w:val="22"/>
                <w:szCs w:val="22"/>
              </w:rPr>
            </w:pPr>
            <w:r w:rsidRPr="00893FF5">
              <w:rPr>
                <w:sz w:val="22"/>
                <w:szCs w:val="22"/>
              </w:rPr>
              <w:t>(сведения)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Заявление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Оригинал- 1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Заявитель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Документ, удостоверяющий  личность заявителя или  представителя заявителя: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Заявитель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2.2.Временное удостоверение личности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Заявитель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3.1.2. Свидетельство о рождении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3.1.3. Свидетельство об усыновлении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3.2. Для представителей юридического лица: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4.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 Выписка из ЕГРИП (для индивидуальных предпринимателей)</w:t>
            </w:r>
            <w:r w:rsidRPr="000E73C1">
              <w:rPr>
                <w:i/>
                <w:iCs/>
                <w:sz w:val="24"/>
                <w:szCs w:val="24"/>
              </w:rPr>
              <w:t> *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Оригинал –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ФНС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(выписка из ЕГРИП)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 Выписка из ЕГРЮЛ  (для юридических лиц)</w:t>
            </w:r>
            <w:r w:rsidRPr="000E73C1">
              <w:rPr>
                <w:i/>
                <w:iCs/>
                <w:sz w:val="24"/>
                <w:szCs w:val="24"/>
              </w:rPr>
              <w:t> *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Оригинал –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ФНС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(выписка из ЕГРЮЛ)</w:t>
            </w:r>
          </w:p>
        </w:tc>
      </w:tr>
    </w:tbl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i/>
          <w:iCs/>
          <w:color w:val="000000"/>
          <w:sz w:val="24"/>
          <w:szCs w:val="24"/>
        </w:rPr>
        <w:t>*</w:t>
      </w:r>
      <w:r w:rsidRPr="000E73C1">
        <w:rPr>
          <w:color w:val="000000"/>
          <w:sz w:val="24"/>
          <w:szCs w:val="24"/>
        </w:rPr>
        <w:t> Наименование документа (сведений), запрашиваемых в рамках межведомственного взаимодействия</w:t>
      </w:r>
    </w:p>
    <w:p w:rsidR="00306E02" w:rsidRPr="000E73C1" w:rsidRDefault="00306E02" w:rsidP="00893FF5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</w:t>
      </w:r>
    </w:p>
    <w:p w:rsidR="00306E02" w:rsidRPr="000E73C1" w:rsidRDefault="00893FF5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306E02" w:rsidRPr="000E73C1">
        <w:rPr>
          <w:color w:val="000000"/>
          <w:sz w:val="24"/>
          <w:szCs w:val="24"/>
        </w:rPr>
        <w:t>риложение № 4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к Административному регламенту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 предоставлению муниципальной услуги</w:t>
      </w:r>
    </w:p>
    <w:p w:rsidR="00893FF5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«Заключение договоров аренды </w:t>
      </w:r>
    </w:p>
    <w:p w:rsidR="00893FF5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муниципального имущества </w:t>
      </w:r>
    </w:p>
    <w:p w:rsidR="00893FF5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(за исключением земельных участков)</w:t>
      </w:r>
    </w:p>
    <w:p w:rsidR="00306E02" w:rsidRPr="000E73C1" w:rsidRDefault="00306E02" w:rsidP="00306E02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 на новый срок»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Образец заявления о предоставлении услуги</w:t>
      </w:r>
    </w:p>
    <w:p w:rsidR="00306E02" w:rsidRPr="00893FF5" w:rsidRDefault="00306E02" w:rsidP="00893FF5">
      <w:pPr>
        <w:shd w:val="clear" w:color="auto" w:fill="FFFFFF"/>
        <w:jc w:val="center"/>
        <w:rPr>
          <w:color w:val="000000"/>
          <w:sz w:val="16"/>
          <w:szCs w:val="16"/>
        </w:rPr>
      </w:pPr>
      <w:r w:rsidRPr="000E73C1">
        <w:rPr>
          <w:color w:val="000000"/>
          <w:sz w:val="24"/>
          <w:szCs w:val="24"/>
        </w:rPr>
        <w:t>                    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7305"/>
        <w:gridCol w:w="60"/>
      </w:tblGrid>
      <w:tr w:rsidR="00306E02" w:rsidRPr="000E73C1" w:rsidTr="00306E02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7305" w:type="dxa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Главе</w:t>
            </w:r>
          </w:p>
          <w:p w:rsidR="00306E02" w:rsidRPr="000E73C1" w:rsidRDefault="00893FF5" w:rsidP="00893F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Красновского сельского </w:t>
            </w:r>
            <w:r w:rsidR="00306E02" w:rsidRPr="000E73C1">
              <w:rPr>
                <w:sz w:val="24"/>
                <w:szCs w:val="24"/>
              </w:rPr>
              <w:t>поселения</w:t>
            </w:r>
          </w:p>
        </w:tc>
        <w:tc>
          <w:tcPr>
            <w:tcW w:w="30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(для физических лиц):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Ф.И.О.________________________________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документ, удостоверяющий личность:_________________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cерия______________ № _________________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выдан «____» _____ г.______________________________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                                                        (кем выдан)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Место регистрации: ________________________________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СНИЛС __________________________________________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Контактный телефон: ___________________________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e-mail ______________________________ </w:t>
            </w:r>
            <w:r w:rsidRPr="000E73C1">
              <w:rPr>
                <w:i/>
                <w:iCs/>
                <w:sz w:val="24"/>
                <w:szCs w:val="24"/>
              </w:rPr>
              <w:t>(при наличии)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для юридических лиц):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Наименование  ___________________________________  документ о государственной регистрации в качестве юридического лица______________________________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серия ____________№____________,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дата регистрации «______» ____________________ г.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Юридический адрес: ______________________________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 в лице _______________________________________,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                              (Ф.И.О., должность)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 действующего на основании________________________,</w:t>
            </w:r>
          </w:p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(доверенность, номер, дата, иное)</w:t>
            </w:r>
          </w:p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Телефон: _____________ Факс: ______________________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 e-mail ______________________________ </w:t>
            </w:r>
            <w:r w:rsidRPr="000E73C1">
              <w:rPr>
                <w:i/>
                <w:iCs/>
                <w:sz w:val="24"/>
                <w:szCs w:val="24"/>
              </w:rPr>
              <w:t>(при наличии)</w:t>
            </w:r>
          </w:p>
          <w:p w:rsidR="00306E02" w:rsidRPr="000E73C1" w:rsidRDefault="00306E02" w:rsidP="00306E02">
            <w:pPr>
              <w:jc w:val="right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</w:tbl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   Заявление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Прошу предоставить ____________________________________________________ _______________________________________________________________________________ (указать какое имущество заявитель просить предоставить в аренду на новый срок: помещение, здание или иное, за исключением земельных участков) расположенное по адресу:____________________________________________________________, площадью _______________кв.м.(при наличии) с кадастровым номером ______________________(при наличии),  для _______________________________ (указать цель использования имущества) на срок аренды с_____________ по ______________.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 Результат предоставления услуги прошу выдать следующим способом (нужное подчеркнуть):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в Администрации;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в МФЦ;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посредством ЕПГУ;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 почте.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          В связи с данным заявлением и в рамках оказания муниципальной услуги я согласен (а) на обработку моих персональных данных в Администрации </w:t>
      </w:r>
      <w:r w:rsidR="00893FF5">
        <w:rPr>
          <w:color w:val="000000"/>
          <w:sz w:val="24"/>
          <w:szCs w:val="24"/>
        </w:rPr>
        <w:t xml:space="preserve">Красновского сельского </w:t>
      </w:r>
      <w:r w:rsidRPr="000E73C1">
        <w:rPr>
          <w:color w:val="000000"/>
          <w:sz w:val="24"/>
          <w:szCs w:val="24"/>
        </w:rPr>
        <w:t>поселения (МФЦ).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Приложение: документы по описи.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«____»_______________20____г.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  <w:vertAlign w:val="superscript"/>
        </w:rPr>
        <w:t>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Подпись заявителя __________________ /_______________________________/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  <w:vertAlign w:val="superscript"/>
        </w:rPr>
        <w:t>     (доверенного лица)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реестр № ______________.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6E02" w:rsidRPr="000E73C1" w:rsidRDefault="00306E02" w:rsidP="00306E02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Дата приема заявления «____» ______________ 201__ г.</w:t>
      </w:r>
    </w:p>
    <w:p w:rsidR="00306E02" w:rsidRPr="000E73C1" w:rsidRDefault="00306E02" w:rsidP="00893FF5">
      <w:pPr>
        <w:shd w:val="clear" w:color="auto" w:fill="FFFFFF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ФИО, подпись должностного лица, принявшего заявление __________________ /_______________________________/</w:t>
      </w:r>
      <w:r w:rsidRPr="000E73C1">
        <w:rPr>
          <w:color w:val="000000"/>
          <w:sz w:val="24"/>
          <w:szCs w:val="24"/>
        </w:rPr>
        <w:br w:type="textWrapping" w:clear="all"/>
        <w:t>(на обороте листа с заявлением) 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ОПИСЬ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прилагаемых документов  к заявлению</w:t>
      </w:r>
    </w:p>
    <w:p w:rsidR="00306E02" w:rsidRPr="000E73C1" w:rsidRDefault="00306E02" w:rsidP="00306E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875"/>
        <w:gridCol w:w="1665"/>
        <w:gridCol w:w="2040"/>
      </w:tblGrid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№ п\п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1.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Заявление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2.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Документ, удостоверяющий  личность заявителя или  представителя заявителя: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3.1.2. Свидетельство о рождении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3.1.3. Свидетельство об усыновлении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3.1.4. Акт органа опеки и попечительства о назначении опекуна или попечителя3.2. Для представителей юридического лица: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4.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5.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5. Выписка из ЕГРЮЛ  (для юридических лиц)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  <w:tr w:rsidR="00306E02" w:rsidRPr="000E73C1" w:rsidTr="00306E02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..</w:t>
            </w:r>
          </w:p>
        </w:tc>
        <w:tc>
          <w:tcPr>
            <w:tcW w:w="4875" w:type="dxa"/>
            <w:shd w:val="clear" w:color="auto" w:fill="FFFFFF"/>
            <w:hideMark/>
          </w:tcPr>
          <w:p w:rsidR="00306E02" w:rsidRPr="000E73C1" w:rsidRDefault="00306E02" w:rsidP="00306E02">
            <w:pPr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Иное</w:t>
            </w:r>
          </w:p>
        </w:tc>
        <w:tc>
          <w:tcPr>
            <w:tcW w:w="1665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306E02" w:rsidRPr="000E73C1" w:rsidRDefault="00306E02" w:rsidP="00306E02">
            <w:pPr>
              <w:jc w:val="center"/>
              <w:rPr>
                <w:sz w:val="24"/>
                <w:szCs w:val="24"/>
              </w:rPr>
            </w:pPr>
            <w:r w:rsidRPr="000E73C1">
              <w:rPr>
                <w:sz w:val="24"/>
                <w:szCs w:val="24"/>
              </w:rPr>
              <w:t> </w:t>
            </w:r>
          </w:p>
        </w:tc>
      </w:tr>
    </w:tbl>
    <w:p w:rsidR="00D37762" w:rsidRDefault="00D37762" w:rsidP="00893FF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38B0" w:rsidRPr="000E73C1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0E73C1">
        <w:rPr>
          <w:color w:val="000000"/>
          <w:sz w:val="24"/>
          <w:szCs w:val="24"/>
        </w:rPr>
        <w:t xml:space="preserve">риложение № </w:t>
      </w:r>
      <w:r>
        <w:rPr>
          <w:color w:val="000000"/>
          <w:sz w:val="24"/>
          <w:szCs w:val="24"/>
        </w:rPr>
        <w:t>5</w:t>
      </w:r>
    </w:p>
    <w:p w:rsidR="00BF38B0" w:rsidRPr="000E73C1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к Административному регламенту</w:t>
      </w:r>
    </w:p>
    <w:p w:rsidR="00BF38B0" w:rsidRPr="000E73C1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по предоставлению муниципальной услуги</w:t>
      </w:r>
    </w:p>
    <w:p w:rsidR="00BF38B0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«Заключение договоров аренды </w:t>
      </w:r>
    </w:p>
    <w:p w:rsidR="00BF38B0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муниципального имущества </w:t>
      </w:r>
    </w:p>
    <w:p w:rsidR="00BF38B0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>(за исключением земельных участков)</w:t>
      </w:r>
    </w:p>
    <w:p w:rsidR="00BF38B0" w:rsidRPr="000E73C1" w:rsidRDefault="00BF38B0" w:rsidP="00BF38B0">
      <w:pPr>
        <w:shd w:val="clear" w:color="auto" w:fill="FFFFFF"/>
        <w:jc w:val="right"/>
        <w:rPr>
          <w:color w:val="000000"/>
          <w:sz w:val="24"/>
          <w:szCs w:val="24"/>
        </w:rPr>
      </w:pPr>
      <w:r w:rsidRPr="000E73C1">
        <w:rPr>
          <w:color w:val="000000"/>
          <w:sz w:val="24"/>
          <w:szCs w:val="24"/>
        </w:rPr>
        <w:t xml:space="preserve"> на новый срок»</w: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  <w:jc w:val="center"/>
      </w:pPr>
      <w:r w:rsidRPr="002D6AA2">
        <w:t>БЛОК-СХЕМА</w: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  <w:jc w:val="center"/>
      </w:pPr>
      <w:r w:rsidRPr="002D6AA2">
        <w:rPr>
          <w:bCs/>
        </w:rPr>
        <w:t>Заключение договоров аренды муниципального имущества (за исключением земельных участков) на новый срок</w: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3.85pt;width:486pt;height:48.8pt;z-index:251660288">
            <v:textbox style="mso-next-textbox:#_x0000_s1026">
              <w:txbxContent>
                <w:p w:rsidR="005440EF" w:rsidRPr="00DE3F77" w:rsidRDefault="005440EF" w:rsidP="00BF38B0">
                  <w:pPr>
                    <w:jc w:val="center"/>
                    <w:rPr>
                      <w:sz w:val="16"/>
                      <w:szCs w:val="16"/>
                    </w:rPr>
                  </w:pPr>
                  <w:r w:rsidRPr="00DE3F77">
                    <w:rPr>
                      <w:sz w:val="16"/>
                      <w:szCs w:val="16"/>
                    </w:rPr>
                    <w:t>Прием и регистрация заявления заявителя о заключении договора аренды муниципального имущества без проведения торгов на право заключения договора аренды</w:t>
                  </w:r>
                </w:p>
                <w:p w:rsidR="005440EF" w:rsidRPr="00DE3F77" w:rsidRDefault="005440EF" w:rsidP="00BF38B0">
                  <w:pPr>
                    <w:jc w:val="center"/>
                    <w:rPr>
                      <w:sz w:val="16"/>
                      <w:szCs w:val="16"/>
                    </w:rPr>
                  </w:pPr>
                  <w:r w:rsidRPr="00DE3F77">
                    <w:rPr>
                      <w:sz w:val="16"/>
                      <w:szCs w:val="16"/>
                    </w:rPr>
                    <w:t>с приложенными документами</w:t>
                  </w:r>
                </w:p>
                <w:p w:rsidR="005440EF" w:rsidRDefault="005440EF" w:rsidP="00BF38B0"/>
              </w:txbxContent>
            </v:textbox>
          </v:shape>
        </w:pic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4.9pt;margin-top:2.15pt;width:0;height:12.3pt;z-index:251663360" o:connectortype="straight">
            <v:stroke endarrow="block"/>
          </v:shape>
        </w:pict>
      </w:r>
      <w:r>
        <w:pict>
          <v:shape id="_x0000_s1030" type="#_x0000_t32" style="position:absolute;margin-left:112.9pt;margin-top:2.15pt;width:0;height:11.15pt;z-index:251664384" o:connectortype="straight">
            <v:stroke endarrow="block"/>
          </v:shape>
        </w:pict>
      </w: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28" type="#_x0000_t109" style="position:absolute;margin-left:271.15pt;margin-top:2.75pt;width:214.6pt;height:78.9pt;z-index:251662336">
            <v:textbox style="mso-next-textbox:#_x0000_s1028">
              <w:txbxContent>
                <w:p w:rsidR="005440EF" w:rsidRPr="00DE3F77" w:rsidRDefault="005440EF" w:rsidP="00BF38B0">
                  <w:pPr>
                    <w:rPr>
                      <w:sz w:val="16"/>
                      <w:szCs w:val="16"/>
                    </w:rPr>
                  </w:pPr>
                  <w:r w:rsidRPr="00DE3F77">
                    <w:rPr>
                      <w:sz w:val="16"/>
                      <w:szCs w:val="16"/>
                    </w:rPr>
                    <w:t xml:space="preserve">Заявителем не представлены необходимые </w:t>
                  </w:r>
                  <w:r>
                    <w:rPr>
                      <w:sz w:val="16"/>
                      <w:szCs w:val="16"/>
                    </w:rPr>
                    <w:t>документы, указанные в пункте 2.6</w:t>
                  </w:r>
                  <w:r w:rsidRPr="00DE3F77">
                    <w:rPr>
                      <w:sz w:val="16"/>
                      <w:szCs w:val="16"/>
                    </w:rPr>
                    <w:t xml:space="preserve"> Административного регламента, и (или) представленные заявителем документы по форме и</w:t>
                  </w:r>
                  <w:r w:rsidRPr="00DE3F77">
                    <w:t xml:space="preserve"> </w:t>
                  </w:r>
                  <w:r w:rsidRPr="00DE3F77">
                    <w:rPr>
                      <w:sz w:val="16"/>
                      <w:szCs w:val="16"/>
                    </w:rPr>
                    <w:t>(или) содержанию не соответствуют требованиям действующего</w:t>
                  </w:r>
                  <w:r w:rsidRPr="00DE3F77">
                    <w:t xml:space="preserve"> </w:t>
                  </w:r>
                  <w:r w:rsidRPr="00DE3F77">
                    <w:rPr>
                      <w:sz w:val="16"/>
                      <w:szCs w:val="16"/>
                    </w:rPr>
                    <w:t>законодательства</w:t>
                  </w:r>
                </w:p>
              </w:txbxContent>
            </v:textbox>
          </v:shape>
        </w:pict>
      </w:r>
      <w:r>
        <w:pict>
          <v:shape id="_x0000_s1027" type="#_x0000_t109" style="position:absolute;margin-left:0;margin-top:2.75pt;width:214.6pt;height:78.9pt;z-index:251661312">
            <v:textbox style="mso-next-textbox:#_x0000_s1027">
              <w:txbxContent>
                <w:p w:rsidR="005440EF" w:rsidRPr="00B80A8E" w:rsidRDefault="005440EF" w:rsidP="00BF38B0">
                  <w:pPr>
                    <w:rPr>
                      <w:sz w:val="16"/>
                      <w:szCs w:val="16"/>
                    </w:rPr>
                  </w:pPr>
                  <w:r w:rsidRPr="00DE3F77">
                    <w:rPr>
                      <w:sz w:val="16"/>
                      <w:szCs w:val="16"/>
                    </w:rPr>
                    <w:t>Заявителем представлены необходимые документы, указанные в пункте 2</w:t>
                  </w:r>
                  <w:r>
                    <w:rPr>
                      <w:sz w:val="16"/>
                      <w:szCs w:val="16"/>
                    </w:rPr>
                    <w:t>.6</w:t>
                  </w:r>
                  <w:r w:rsidRPr="00DE3F77">
                    <w:rPr>
                      <w:sz w:val="16"/>
                      <w:szCs w:val="16"/>
                    </w:rPr>
                    <w:t xml:space="preserve"> Административного регламента, и представленные заявителем документы по форме и</w:t>
                  </w:r>
                  <w:r w:rsidRPr="009F7C1A">
                    <w:t xml:space="preserve"> </w:t>
                  </w:r>
                  <w:r w:rsidRPr="00DE3F77">
                    <w:rPr>
                      <w:sz w:val="16"/>
                      <w:szCs w:val="16"/>
                    </w:rPr>
                    <w:t>(или) содержанию соответствуют требованиям действующего</w:t>
                  </w:r>
                  <w:r>
                    <w:t xml:space="preserve"> </w:t>
                  </w:r>
                  <w:r w:rsidRPr="00B80A8E">
                    <w:rPr>
                      <w:sz w:val="16"/>
                      <w:szCs w:val="16"/>
                    </w:rPr>
                    <w:t>законодательства</w:t>
                  </w:r>
                </w:p>
              </w:txbxContent>
            </v:textbox>
          </v:shape>
        </w:pic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32" type="#_x0000_t32" style="position:absolute;margin-left:376.9pt;margin-top:1.15pt;width:0;height:11pt;z-index:251666432" o:connectortype="straight">
            <v:stroke endarrow="block"/>
          </v:shape>
        </w:pict>
      </w:r>
      <w:r>
        <w:pict>
          <v:shape id="_x0000_s1034" type="#_x0000_t32" style="position:absolute;margin-left:106.9pt;margin-top:.15pt;width:.05pt;height:19.15pt;z-index:251668480" o:connectortype="straight">
            <v:stroke endarrow="block"/>
          </v:shape>
        </w:pict>
      </w:r>
    </w:p>
    <w:p w:rsidR="00BF38B0" w:rsidRPr="002D6AA2" w:rsidRDefault="00CE2480" w:rsidP="00BF38B0">
      <w:pPr>
        <w:widowControl w:val="0"/>
        <w:tabs>
          <w:tab w:val="left" w:pos="4436"/>
        </w:tabs>
        <w:autoSpaceDE w:val="0"/>
        <w:autoSpaceDN w:val="0"/>
        <w:adjustRightInd w:val="0"/>
      </w:pPr>
      <w:r>
        <w:pict>
          <v:shape id="_x0000_s1031" type="#_x0000_t109" style="position:absolute;margin-left:274.9pt;margin-top:2.15pt;width:214.6pt;height:39.45pt;z-index:251665408">
            <v:textbox style="mso-next-textbox:#_x0000_s1031">
              <w:txbxContent>
                <w:p w:rsidR="005440EF" w:rsidRPr="009F7C1A" w:rsidRDefault="005440EF" w:rsidP="00BF38B0">
                  <w:r w:rsidRPr="009F38D2">
                    <w:rPr>
                      <w:sz w:val="16"/>
                      <w:szCs w:val="16"/>
                    </w:rPr>
                    <w:t>Отказ заявителю в приеме и регистрации заявления с</w:t>
                  </w:r>
                  <w:r w:rsidRPr="009F7C1A">
                    <w:t xml:space="preserve"> </w:t>
                  </w:r>
                  <w:r w:rsidRPr="009F38D2">
                    <w:rPr>
                      <w:sz w:val="16"/>
                      <w:szCs w:val="16"/>
                    </w:rPr>
                    <w:t>приложенными документами</w:t>
                  </w:r>
                </w:p>
              </w:txbxContent>
            </v:textbox>
          </v:shape>
        </w:pict>
      </w:r>
      <w:r>
        <w:pict>
          <v:shape id="_x0000_s1033" type="#_x0000_t109" style="position:absolute;margin-left:0;margin-top:4.35pt;width:214.6pt;height:41.35pt;z-index:251667456">
            <v:textbox style="mso-next-textbox:#_x0000_s1033">
              <w:txbxContent>
                <w:p w:rsidR="005440EF" w:rsidRPr="009F38D2" w:rsidRDefault="005440EF" w:rsidP="00BF38B0">
                  <w:pPr>
                    <w:rPr>
                      <w:sz w:val="16"/>
                      <w:szCs w:val="16"/>
                    </w:rPr>
                  </w:pPr>
                  <w:r w:rsidRPr="009F38D2">
                    <w:rPr>
                      <w:sz w:val="16"/>
                      <w:szCs w:val="16"/>
                    </w:rPr>
                    <w:t>Рассмотрение заявления и приложенных документов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="00BF38B0" w:rsidRPr="002D6AA2">
        <w:tab/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  <w:jc w:val="center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  <w:ind w:left="-1276" w:right="-143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41" type="#_x0000_t32" style="position:absolute;margin-left:64.9pt;margin-top:2.65pt;width:.05pt;height:13.15pt;z-index:251675648" o:connectortype="straight">
            <v:stroke endarrow="block"/>
          </v:shape>
        </w:pict>
      </w: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36" type="#_x0000_t109" style="position:absolute;margin-left:190.9pt;margin-top:10.7pt;width:153.3pt;height:47.6pt;z-index:251670528">
            <v:textbox style="mso-next-textbox:#_x0000_s1036">
              <w:txbxContent>
                <w:p w:rsidR="005440EF" w:rsidRPr="009F38D2" w:rsidRDefault="005440EF" w:rsidP="00BF38B0">
                  <w:pPr>
                    <w:rPr>
                      <w:sz w:val="16"/>
                      <w:szCs w:val="16"/>
                    </w:rPr>
                  </w:pPr>
                  <w:r w:rsidRPr="009F38D2">
                    <w:rPr>
                      <w:sz w:val="16"/>
                      <w:szCs w:val="16"/>
                    </w:rPr>
                    <w:t>Имеются основания для отказа в предоставлении</w:t>
                  </w:r>
                  <w:r w:rsidRPr="009F7C1A">
                    <w:t xml:space="preserve"> </w:t>
                  </w:r>
                  <w:r w:rsidRPr="009F38D2"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35" type="#_x0000_t109" style="position:absolute;margin-left:4.9pt;margin-top:.2pt;width:132pt;height:54pt;z-index:251669504">
            <v:textbox style="mso-next-textbox:#_x0000_s1035">
              <w:txbxContent>
                <w:p w:rsidR="005440EF" w:rsidRPr="009F38D2" w:rsidRDefault="005440EF" w:rsidP="00BF38B0">
                  <w:r w:rsidRPr="009F38D2">
                    <w:rPr>
                      <w:sz w:val="16"/>
                      <w:szCs w:val="16"/>
                    </w:rPr>
                    <w:t>Отсутствуют основания для отказа в предоставлении</w:t>
                  </w:r>
                  <w:r w:rsidRPr="009F38D2">
                    <w:t xml:space="preserve"> </w:t>
                  </w:r>
                  <w:r w:rsidRPr="009F38D2"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42" type="#_x0000_t32" style="position:absolute;margin-left:358.9pt;margin-top:.2pt;width:12pt;height:6pt;z-index:251676672" o:connectortype="straight">
            <v:stroke endarrow="block"/>
          </v:shape>
        </w:pict>
      </w:r>
      <w:r>
        <w:pict>
          <v:shape id="_x0000_s1038" type="#_x0000_t32" style="position:absolute;margin-left:142.9pt;margin-top:6.2pt;width:24pt;height:0;z-index:251672576" o:connectortype="straight">
            <v:stroke endarrow="block"/>
          </v:shape>
        </w:pict>
      </w: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39" type="#_x0000_t109" style="position:absolute;margin-left:352.9pt;margin-top:.7pt;width:153.3pt;height:53.1pt;z-index:251673600">
            <v:textbox style="mso-next-textbox:#_x0000_s1039">
              <w:txbxContent>
                <w:p w:rsidR="005440EF" w:rsidRPr="009F38D2" w:rsidRDefault="005440EF" w:rsidP="00BF38B0">
                  <w:pPr>
                    <w:rPr>
                      <w:sz w:val="16"/>
                      <w:szCs w:val="16"/>
                    </w:rPr>
                  </w:pPr>
                  <w:r w:rsidRPr="009F38D2">
                    <w:rPr>
                      <w:sz w:val="16"/>
                      <w:szCs w:val="16"/>
                    </w:rPr>
                    <w:t>Направление заявителю письменного уведомления об отказе в</w:t>
                  </w:r>
                  <w:r w:rsidRPr="009F38D2">
                    <w:t xml:space="preserve"> </w:t>
                  </w:r>
                  <w:r w:rsidRPr="009F38D2">
                    <w:rPr>
                      <w:sz w:val="16"/>
                      <w:szCs w:val="16"/>
                    </w:rPr>
                    <w:t>предоставлении муниципальной услуги</w:t>
                  </w:r>
                </w:p>
              </w:txbxContent>
            </v:textbox>
          </v:shape>
        </w:pic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37" type="#_x0000_t32" style="position:absolute;margin-left:64.9pt;margin-top:.7pt;width:.05pt;height:8.65pt;z-index:251671552" o:connectortype="straight">
            <v:stroke endarrow="block"/>
          </v:shape>
        </w:pict>
      </w:r>
    </w:p>
    <w:p w:rsidR="00BF38B0" w:rsidRPr="002D6AA2" w:rsidRDefault="00CE2480" w:rsidP="00BF38B0">
      <w:pPr>
        <w:widowControl w:val="0"/>
        <w:autoSpaceDE w:val="0"/>
        <w:autoSpaceDN w:val="0"/>
        <w:adjustRightInd w:val="0"/>
      </w:pPr>
      <w:r>
        <w:pict>
          <v:shape id="_x0000_s1040" type="#_x0000_t109" style="position:absolute;margin-left:4.9pt;margin-top:2.7pt;width:130.9pt;height:29.1pt;z-index:251674624">
            <v:textbox style="mso-next-textbox:#_x0000_s1040">
              <w:txbxContent>
                <w:p w:rsidR="005440EF" w:rsidRPr="009F38D2" w:rsidRDefault="005440EF" w:rsidP="00BF38B0">
                  <w:pPr>
                    <w:rPr>
                      <w:sz w:val="16"/>
                      <w:szCs w:val="16"/>
                    </w:rPr>
                  </w:pPr>
                  <w:r w:rsidRPr="009F38D2">
                    <w:rPr>
                      <w:sz w:val="16"/>
                      <w:szCs w:val="16"/>
                    </w:rPr>
                    <w:t>Заключение договора аренды</w:t>
                  </w:r>
                </w:p>
              </w:txbxContent>
            </v:textbox>
          </v:shape>
        </w:pict>
      </w: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Pr="002D6AA2" w:rsidRDefault="00BF38B0" w:rsidP="00BF38B0">
      <w:pPr>
        <w:widowControl w:val="0"/>
        <w:autoSpaceDE w:val="0"/>
        <w:autoSpaceDN w:val="0"/>
        <w:adjustRightInd w:val="0"/>
      </w:pPr>
    </w:p>
    <w:p w:rsidR="00BF38B0" w:rsidRDefault="00BF38B0" w:rsidP="00893FF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BF38B0" w:rsidSect="00306E02">
      <w:headerReference w:type="even" r:id="rId13"/>
      <w:pgSz w:w="11907" w:h="16834" w:code="9"/>
      <w:pgMar w:top="284" w:right="708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EA" w:rsidRDefault="000166EA" w:rsidP="00B50A31">
      <w:r>
        <w:separator/>
      </w:r>
    </w:p>
  </w:endnote>
  <w:endnote w:type="continuationSeparator" w:id="0">
    <w:p w:rsidR="000166EA" w:rsidRDefault="000166EA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EA" w:rsidRDefault="000166EA" w:rsidP="00B50A31">
      <w:r>
        <w:separator/>
      </w:r>
    </w:p>
  </w:footnote>
  <w:footnote w:type="continuationSeparator" w:id="0">
    <w:p w:rsidR="000166EA" w:rsidRDefault="000166EA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EF" w:rsidRDefault="00CE24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4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0EF" w:rsidRDefault="005440E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7762"/>
    <w:rsid w:val="00010CB7"/>
    <w:rsid w:val="000166EA"/>
    <w:rsid w:val="00052D9D"/>
    <w:rsid w:val="000703F5"/>
    <w:rsid w:val="00075CE8"/>
    <w:rsid w:val="000817A7"/>
    <w:rsid w:val="000A12EF"/>
    <w:rsid w:val="000A1CC8"/>
    <w:rsid w:val="000E245A"/>
    <w:rsid w:val="000F3A48"/>
    <w:rsid w:val="0011339C"/>
    <w:rsid w:val="00205415"/>
    <w:rsid w:val="00206F16"/>
    <w:rsid w:val="002318DD"/>
    <w:rsid w:val="002D327D"/>
    <w:rsid w:val="00306E02"/>
    <w:rsid w:val="003366DA"/>
    <w:rsid w:val="00356366"/>
    <w:rsid w:val="00362843"/>
    <w:rsid w:val="00397F8C"/>
    <w:rsid w:val="003C57FA"/>
    <w:rsid w:val="003E4663"/>
    <w:rsid w:val="00455BAF"/>
    <w:rsid w:val="00494D6B"/>
    <w:rsid w:val="004B2B5C"/>
    <w:rsid w:val="004E2836"/>
    <w:rsid w:val="005025AE"/>
    <w:rsid w:val="005114B4"/>
    <w:rsid w:val="005440EF"/>
    <w:rsid w:val="00561F99"/>
    <w:rsid w:val="006B480D"/>
    <w:rsid w:val="007074C3"/>
    <w:rsid w:val="00710E83"/>
    <w:rsid w:val="0073120F"/>
    <w:rsid w:val="007355F4"/>
    <w:rsid w:val="007725CF"/>
    <w:rsid w:val="00797B17"/>
    <w:rsid w:val="0084094F"/>
    <w:rsid w:val="00893FF5"/>
    <w:rsid w:val="008E68DC"/>
    <w:rsid w:val="00916D90"/>
    <w:rsid w:val="00981708"/>
    <w:rsid w:val="009F5AE7"/>
    <w:rsid w:val="00A53AA9"/>
    <w:rsid w:val="00AB33F9"/>
    <w:rsid w:val="00AE0530"/>
    <w:rsid w:val="00B10058"/>
    <w:rsid w:val="00B50A31"/>
    <w:rsid w:val="00B60384"/>
    <w:rsid w:val="00B6587C"/>
    <w:rsid w:val="00BE4078"/>
    <w:rsid w:val="00BF38B0"/>
    <w:rsid w:val="00CE2480"/>
    <w:rsid w:val="00D347B0"/>
    <w:rsid w:val="00D37762"/>
    <w:rsid w:val="00D7380A"/>
    <w:rsid w:val="00DA5370"/>
    <w:rsid w:val="00DB175F"/>
    <w:rsid w:val="00DC3988"/>
    <w:rsid w:val="00DE1D8E"/>
    <w:rsid w:val="00DE42FC"/>
    <w:rsid w:val="00DF5565"/>
    <w:rsid w:val="00E86E33"/>
    <w:rsid w:val="00EA29EF"/>
    <w:rsid w:val="00EB21E5"/>
    <w:rsid w:val="00F22878"/>
    <w:rsid w:val="00F6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0"/>
        <o:r id="V:Rule10" type="connector" idref="#_x0000_s1034"/>
        <o:r id="V:Rule11" type="connector" idref="#_x0000_s1037"/>
        <o:r id="V:Rule12" type="connector" idref="#_x0000_s1029"/>
        <o:r id="V:Rule13" type="connector" idref="#_x0000_s1041"/>
        <o:r id="V:Rule14" type="connector" idref="#_x0000_s1038"/>
        <o:r id="V:Rule15" type="connector" idref="#_x0000_s1032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3@donpa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86;&#1074;&#1089;&#1082;&#1086;&#1077;&#1089;&#1087;.&#1088;&#1092;" TargetMode="External"/><Relationship Id="rId12" Type="http://schemas.openxmlformats.org/officeDocument/2006/relationships/hyperlink" Target="http://&#1082;&#1088;&#1072;&#1089;&#1085;&#1086;&#1074;&#1089;&#1082;&#1086;&#1077;&#1089;&#1087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menskiy.mfc6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7684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2017-07-17T11:15:00Z</cp:lastPrinted>
  <dcterms:created xsi:type="dcterms:W3CDTF">2017-07-13T07:20:00Z</dcterms:created>
  <dcterms:modified xsi:type="dcterms:W3CDTF">2018-01-16T06:41:00Z</dcterms:modified>
</cp:coreProperties>
</file>