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50"/>
        <w:gridCol w:w="8430"/>
      </w:tblGrid>
      <w:tr w:rsidR="008C3E17">
        <w:tc>
          <w:tcPr>
            <w:tcW w:w="2325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100"/>
              <w:gridCol w:w="14700"/>
              <w:gridCol w:w="2880"/>
              <w:gridCol w:w="1570"/>
            </w:tblGrid>
            <w:tr w:rsidR="008C3E17">
              <w:tc>
                <w:tcPr>
                  <w:tcW w:w="41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8C3E17" w:rsidRDefault="008C3E17"/>
              </w:tc>
              <w:tc>
                <w:tcPr>
                  <w:tcW w:w="14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ОТЧЕТ ОБ ИСПОЛНЕНИИ КОНСОЛИДИРОВАННОГО БЮДЖЕТА  СУБЪЕКТА РОССИЙСКОЙ ФЕДЕРАЦИИ И БЮДЖЕТА ТЕРРИТОРИАЛЬНОГО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br/>
                    <w:t>ГОСУДАРСТВЕННОГО ВНЕБЮДЖЕТНОГО ФОНДА</w:t>
                  </w:r>
                </w:p>
              </w:tc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/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/>
              </w:tc>
            </w:tr>
            <w:tr w:rsidR="008C3E17">
              <w:trPr>
                <w:trHeight w:val="158"/>
              </w:trPr>
              <w:tc>
                <w:tcPr>
                  <w:tcW w:w="41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/>
              </w:tc>
              <w:tc>
                <w:tcPr>
                  <w:tcW w:w="14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/>
              </w:tc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/>
              </w:tc>
              <w:tc>
                <w:tcPr>
                  <w:tcW w:w="1570" w:type="dxa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90"/>
                  </w:tblGrid>
                  <w:tr w:rsidR="008C3E17">
                    <w:trPr>
                      <w:trHeight w:hRule="exact" w:val="156"/>
                    </w:trPr>
                    <w:tc>
                      <w:tcPr>
                        <w:tcW w:w="14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C3E17" w:rsidRDefault="008C3E17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</w:rPr>
                          <w:t>КОДЫ</w:t>
                        </w:r>
                      </w:p>
                    </w:tc>
                  </w:tr>
                </w:tbl>
                <w:p w:rsidR="008C3E17" w:rsidRDefault="008C3E17"/>
              </w:tc>
            </w:tr>
            <w:tr w:rsidR="008C3E17">
              <w:trPr>
                <w:trHeight w:val="258"/>
              </w:trPr>
              <w:tc>
                <w:tcPr>
                  <w:tcW w:w="41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/>
              </w:tc>
              <w:tc>
                <w:tcPr>
                  <w:tcW w:w="14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/>
              </w:tc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00"/>
                  </w:tblGrid>
                  <w:tr w:rsidR="008C3E17">
                    <w:trPr>
                      <w:trHeight w:hRule="exact" w:val="256"/>
                    </w:trPr>
                    <w:tc>
                      <w:tcPr>
                        <w:tcW w:w="2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C3E17" w:rsidRDefault="008C3E17">
                        <w:pPr>
                          <w:jc w:val="right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</w:rPr>
                          <w:t>Форма по ОКУД</w:t>
                        </w:r>
                      </w:p>
                    </w:tc>
                  </w:tr>
                </w:tbl>
                <w:p w:rsidR="008C3E17" w:rsidRDefault="008C3E17"/>
              </w:tc>
              <w:tc>
                <w:tcPr>
                  <w:tcW w:w="15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90"/>
                  </w:tblGrid>
                  <w:tr w:rsidR="008C3E17">
                    <w:trPr>
                      <w:trHeight w:hRule="exact" w:val="256"/>
                    </w:trPr>
                    <w:tc>
                      <w:tcPr>
                        <w:tcW w:w="14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C3E17" w:rsidRDefault="008C3E17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</w:rPr>
                          <w:t>0503317</w:t>
                        </w:r>
                      </w:p>
                    </w:tc>
                  </w:tr>
                </w:tbl>
                <w:p w:rsidR="008C3E17" w:rsidRDefault="008C3E17"/>
              </w:tc>
            </w:tr>
            <w:tr w:rsidR="008C3E17">
              <w:tc>
                <w:tcPr>
                  <w:tcW w:w="41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3E17" w:rsidRDefault="008C3E17"/>
              </w:tc>
              <w:tc>
                <w:tcPr>
                  <w:tcW w:w="14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3E17" w:rsidRDefault="008C3E17">
                  <w:pPr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на 01 сентября 2018 г.</w:t>
                  </w:r>
                </w:p>
              </w:tc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00"/>
                  </w:tblGrid>
                  <w:tr w:rsidR="008C3E17">
                    <w:trPr>
                      <w:trHeight w:hRule="exact" w:val="159"/>
                    </w:trPr>
                    <w:tc>
                      <w:tcPr>
                        <w:tcW w:w="2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C3E17" w:rsidRDefault="008C3E17">
                        <w:pPr>
                          <w:jc w:val="right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</w:rPr>
                          <w:t>Дата</w:t>
                        </w:r>
                      </w:p>
                    </w:tc>
                  </w:tr>
                </w:tbl>
                <w:p w:rsidR="008C3E17" w:rsidRDefault="008C3E17"/>
              </w:tc>
              <w:tc>
                <w:tcPr>
                  <w:tcW w:w="15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90"/>
                  </w:tblGrid>
                  <w:tr w:rsidR="008C3E17">
                    <w:trPr>
                      <w:trHeight w:hRule="exact" w:val="159"/>
                    </w:trPr>
                    <w:tc>
                      <w:tcPr>
                        <w:tcW w:w="14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C3E17" w:rsidRDefault="008C3E17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</w:rPr>
                          <w:t>01.09.2018</w:t>
                        </w:r>
                      </w:p>
                    </w:tc>
                  </w:tr>
                </w:tbl>
                <w:p w:rsidR="008C3E17" w:rsidRDefault="008C3E17"/>
              </w:tc>
            </w:tr>
            <w:tr w:rsidR="008C3E17">
              <w:tc>
                <w:tcPr>
                  <w:tcW w:w="41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/>
              </w:tc>
              <w:tc>
                <w:tcPr>
                  <w:tcW w:w="14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/>
              </w:tc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3E17" w:rsidRDefault="008C3E17"/>
              </w:tc>
              <w:tc>
                <w:tcPr>
                  <w:tcW w:w="15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3E17" w:rsidRDefault="008C3E17"/>
              </w:tc>
            </w:tr>
            <w:tr w:rsidR="008C3E17">
              <w:trPr>
                <w:trHeight w:val="244"/>
              </w:trPr>
              <w:tc>
                <w:tcPr>
                  <w:tcW w:w="41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Наименование финансового органа</w:t>
                  </w:r>
                </w:p>
              </w:tc>
              <w:tc>
                <w:tcPr>
                  <w:tcW w:w="14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r>
                    <w:t>Администрация Красновского сельского поселения</w:t>
                  </w:r>
                </w:p>
              </w:tc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00"/>
                  </w:tblGrid>
                  <w:tr w:rsidR="008C3E17">
                    <w:trPr>
                      <w:trHeight w:hRule="exact" w:val="242"/>
                    </w:trPr>
                    <w:tc>
                      <w:tcPr>
                        <w:tcW w:w="2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C3E17" w:rsidRDefault="008C3E17">
                        <w:pPr>
                          <w:jc w:val="right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</w:rPr>
                          <w:t>по ОКПО</w:t>
                        </w:r>
                      </w:p>
                    </w:tc>
                  </w:tr>
                </w:tbl>
                <w:p w:rsidR="008C3E17" w:rsidRDefault="008C3E17"/>
              </w:tc>
              <w:tc>
                <w:tcPr>
                  <w:tcW w:w="15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3E17" w:rsidRDefault="008C3E17"/>
              </w:tc>
            </w:tr>
            <w:tr w:rsidR="008C3E17">
              <w:trPr>
                <w:trHeight w:val="174"/>
              </w:trPr>
              <w:tc>
                <w:tcPr>
                  <w:tcW w:w="41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8C3E17" w:rsidRDefault="008C3E17"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Наименование бюджета</w:t>
                  </w:r>
                </w:p>
              </w:tc>
              <w:tc>
                <w:tcPr>
                  <w:tcW w:w="14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C3E17" w:rsidRDefault="008C3E17"/>
              </w:tc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00"/>
                  </w:tblGrid>
                  <w:tr w:rsidR="008C3E17">
                    <w:trPr>
                      <w:trHeight w:hRule="exact" w:val="172"/>
                    </w:trPr>
                    <w:tc>
                      <w:tcPr>
                        <w:tcW w:w="2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C3E17" w:rsidRDefault="008C3E17">
                        <w:pPr>
                          <w:jc w:val="right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</w:rPr>
                          <w:t>по ОКТМО</w:t>
                        </w:r>
                      </w:p>
                    </w:tc>
                  </w:tr>
                </w:tbl>
                <w:p w:rsidR="008C3E17" w:rsidRDefault="008C3E17"/>
              </w:tc>
              <w:tc>
                <w:tcPr>
                  <w:tcW w:w="15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/>
              </w:tc>
            </w:tr>
            <w:tr w:rsidR="008C3E17">
              <w:trPr>
                <w:trHeight w:val="176"/>
              </w:trPr>
              <w:tc>
                <w:tcPr>
                  <w:tcW w:w="41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Периодичность: месячная</w:t>
                  </w:r>
                </w:p>
              </w:tc>
              <w:tc>
                <w:tcPr>
                  <w:tcW w:w="1470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3E17" w:rsidRDefault="008C3E17"/>
              </w:tc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3E17" w:rsidRDefault="008C3E17"/>
              </w:tc>
              <w:tc>
                <w:tcPr>
                  <w:tcW w:w="15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3E17" w:rsidRDefault="008C3E17"/>
              </w:tc>
            </w:tr>
            <w:tr w:rsidR="008C3E17">
              <w:trPr>
                <w:trHeight w:val="184"/>
              </w:trPr>
              <w:tc>
                <w:tcPr>
                  <w:tcW w:w="41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20"/>
                  </w:tblGrid>
                  <w:tr w:rsidR="008C3E17">
                    <w:trPr>
                      <w:trHeight w:hRule="exact" w:val="182"/>
                    </w:trPr>
                    <w:tc>
                      <w:tcPr>
                        <w:tcW w:w="4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8C3E17" w:rsidRDefault="008C3E17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8C3E17" w:rsidRDefault="008C3E17"/>
              </w:tc>
              <w:tc>
                <w:tcPr>
                  <w:tcW w:w="14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/>
              </w:tc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00"/>
                  </w:tblGrid>
                  <w:tr w:rsidR="008C3E17">
                    <w:trPr>
                      <w:trHeight w:hRule="exact" w:val="182"/>
                    </w:trPr>
                    <w:tc>
                      <w:tcPr>
                        <w:tcW w:w="2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C3E17" w:rsidRDefault="008C3E17">
                        <w:pPr>
                          <w:jc w:val="right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</w:rPr>
                          <w:t>по ОКЕИ</w:t>
                        </w:r>
                      </w:p>
                    </w:tc>
                  </w:tr>
                </w:tbl>
                <w:p w:rsidR="008C3E17" w:rsidRDefault="008C3E17"/>
              </w:tc>
              <w:tc>
                <w:tcPr>
                  <w:tcW w:w="15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90"/>
                  </w:tblGrid>
                  <w:tr w:rsidR="008C3E17">
                    <w:trPr>
                      <w:trHeight w:hRule="exact" w:val="182"/>
                    </w:trPr>
                    <w:tc>
                      <w:tcPr>
                        <w:tcW w:w="149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C3E17" w:rsidRDefault="008C3E17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</w:rPr>
                          <w:t>383</w:t>
                        </w:r>
                      </w:p>
                    </w:tc>
                  </w:tr>
                </w:tbl>
                <w:p w:rsidR="008C3E17" w:rsidRDefault="008C3E17"/>
              </w:tc>
            </w:tr>
            <w:tr w:rsidR="008C3E17">
              <w:trPr>
                <w:trHeight w:val="196"/>
              </w:trPr>
              <w:tc>
                <w:tcPr>
                  <w:tcW w:w="41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/>
              </w:tc>
              <w:tc>
                <w:tcPr>
                  <w:tcW w:w="14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/>
              </w:tc>
              <w:tc>
                <w:tcPr>
                  <w:tcW w:w="28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/>
              </w:tc>
              <w:tc>
                <w:tcPr>
                  <w:tcW w:w="1570" w:type="dxa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/>
              </w:tc>
            </w:tr>
            <w:tr w:rsidR="008C3E17">
              <w:trPr>
                <w:trHeight w:val="212"/>
              </w:trPr>
              <w:tc>
                <w:tcPr>
                  <w:tcW w:w="4100" w:type="dxa"/>
                  <w:gridSpan w:val="0"/>
                  <w:h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69"/>
                  </w:tblGrid>
                  <w:tr w:rsidR="008C3E17">
                    <w:trPr>
                      <w:trHeight w:hRule="exact" w:val="210"/>
                    </w:trPr>
                    <w:tc>
                      <w:tcPr>
                        <w:tcW w:w="2316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C3E17" w:rsidRDefault="008C3E17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1. Доходы бюджета</w:t>
                        </w:r>
                      </w:p>
                    </w:tc>
                  </w:tr>
                </w:tbl>
                <w:p w:rsidR="008C3E17" w:rsidRDefault="008C3E17"/>
              </w:tc>
              <w:tc>
                <w:tcPr>
                  <w:tcW w:w="14700" w:type="dxa"/>
                  <w:gridSpan w:val="0"/>
                  <w:h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3E17" w:rsidRDefault="008C3E17"/>
              </w:tc>
              <w:tc>
                <w:tcPr>
                  <w:tcW w:w="2880" w:type="dxa"/>
                  <w:gridSpan w:val="0"/>
                  <w:h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3E17" w:rsidRDefault="008C3E17"/>
              </w:tc>
              <w:tc>
                <w:tcPr>
                  <w:tcW w:w="1570" w:type="dxa"/>
                  <w:gridSpan w:val="4"/>
                  <w:h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3E17" w:rsidRDefault="008C3E17"/>
              </w:tc>
            </w:tr>
          </w:tbl>
          <w:p w:rsidR="008C3E17" w:rsidRDefault="008C3E17"/>
        </w:tc>
        <w:tc>
          <w:tcPr>
            <w:tcW w:w="8430" w:type="dxa"/>
          </w:tcPr>
          <w:p w:rsidR="008C3E17" w:rsidRDefault="008C3E17">
            <w:pPr>
              <w:pStyle w:val="EmptyCellLayoutStyle"/>
            </w:pPr>
          </w:p>
        </w:tc>
      </w:tr>
      <w:tr w:rsidR="008C3E17">
        <w:tc>
          <w:tcPr>
            <w:tcW w:w="23250" w:type="dxa"/>
            <w:gridSpan w:val="2"/>
          </w:tcPr>
          <w:tbl>
            <w:tblPr>
              <w:tblW w:w="0" w:type="auto"/>
              <w:tblInd w:w="6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72"/>
            </w:tblGrid>
            <w:tr w:rsidR="008C3E17">
              <w:trPr>
                <w:trHeight w:val="20756"/>
              </w:trPr>
              <w:tc>
                <w:tcPr>
                  <w:tcW w:w="316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8C3E17">
                    <w:trPr>
                      <w:trHeight w:val="20756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560"/>
                          <w:gridCol w:w="1360"/>
                          <w:gridCol w:w="1460"/>
                          <w:gridCol w:w="1300"/>
                          <w:gridCol w:w="1440"/>
                          <w:gridCol w:w="1520"/>
                          <w:gridCol w:w="1360"/>
                          <w:gridCol w:w="157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8C3E17">
                          <w:tc>
                            <w:tcPr>
                              <w:tcW w:w="1740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340" w:type="dxa"/>
                              <w:tcBorders>
                                <w:top w:val="nil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2020" w:type="dxa"/>
                              <w:tcBorders>
                                <w:top w:val="nil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560" w:type="dxa"/>
                              <w:gridSpan w:val="0"/>
                              <w:hMerge w:val="restart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8C3E17">
                                <w:trPr>
                                  <w:trHeight w:hRule="exact" w:val="504"/>
                                </w:trPr>
                                <w:tc>
                                  <w:tcPr>
                                    <w:tcW w:w="19110" w:type="dxa"/>
                                    <w:tcBorders>
                                      <w:top w:val="nil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8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66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44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54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56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36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46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30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44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52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36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570" w:type="dxa"/>
                              <w:gridSpan w:val="13"/>
                              <w:hMerge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750" w:type="dxa"/>
                              <w:tcBorders>
                                <w:top w:val="nil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420" w:type="dxa"/>
                              <w:tcBorders>
                                <w:top w:val="nil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940" w:type="dxa"/>
                              <w:tcBorders>
                                <w:top w:val="nil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74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8C3E17"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Borders>
                                      <w:left w:val="nil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34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8C3E17"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202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8C3E17"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8C3E17"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8C3E17"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8C3E17"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8C3E17"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8C3E17"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8C3E17"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8C3E17"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0"/>
                              </w:tblGrid>
                              <w:tr w:rsidR="008C3E17"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0"/>
                              </w:tblGrid>
                              <w:tr w:rsidR="008C3E17"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3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75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Код дохода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8C3E17"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8C3E17"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Borders>
                                      <w:left w:val="nil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8C3E17"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8C3E17"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8C3E17"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8C3E17"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8C3E17"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8C3E17"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8C3E17"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8C3E17"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8C3E17"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8C3E17"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0"/>
                              </w:tblGrid>
                              <w:tr w:rsidR="008C3E17"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0"/>
                              </w:tblGrid>
                              <w:tr w:rsidR="008C3E17"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3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16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8C3E17"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9 633 300,00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9 633 300,00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3 185 900,00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12 819 200,00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6 325 503,51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 xml:space="preserve"> 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3 807 100,00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3 807 100,00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3 807 100,00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 xml:space="preserve"> 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1 325 448,51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790 100,00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790 100,00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790 100,00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407 386,32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790 100,00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790 100,00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790 100,00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407 386,32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758 100,00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758 100,00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758 100,00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383 700,79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23 000,00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23 000,00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23 000,00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6 021,30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000 1 01 02030 01 0000 110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000 1 01 02030 01 0000 110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17 664,23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355 400,00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355 400,00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355 400,00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80 810,12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355 400,00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355 400,00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355 400,00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80 810,12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355 400,00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355 400,00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355 400,00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80 810,12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2 637 800,00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2 637 800,00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2 637 800,00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772 992,79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770 100,00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770 100,00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770 100,00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105 296,35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770 100,00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770 100,00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770 100,00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105 296,35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1 867 700,00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1 867 700,00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1 867 700,00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667 696,44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540 000,00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540 000,00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540 000,00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351 386,21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540 000,00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540 000,00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540 000,00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351 386,21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1 327 700,00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1 327 700,00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1 327 700,00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316 310,23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1 327 700,00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1 327 700,00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1 327 700,00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316 310,23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ГОСУДАРСТВЕННАЯ ПОШЛИНА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000 1 08 00000 00 0000 000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13 300,00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13 300,00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13 300,00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ГОСУДАРСТВЕННАЯ ПОШЛИНА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000 1 08 00000 00 0000 000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14 900,00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000 1 08 04000 01 0000 110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13 300,00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13 300,00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13 300,00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000 1 08 04000 01 0000 110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14 900,00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000 1 08 04020 01 0000 110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13 300,00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13 300,00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13 300,00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000 1 08 04020 01 0000 110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14 900,00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47 659,28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000 1 11 05000 00 0000 120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000 1 11 05000 00 0000 120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47 659,28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352,90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352,90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000 1 11 05030 00 0000 120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000 1 11 05030 00 0000 120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3 325,00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000 1 11 05035 10 0000 120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000 1 11 05035 10 0000 120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3 325,00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Доходы от сдачи в аренду имущества, составляющего государственную (муниципальную) казну (за исключением земельных участков)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000 1 11 05070 00 0000 120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9 700,00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9 700,00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9 700,00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Доходы от сдачи в аренду имущества, составляющего государственную (муниципальную) казну (за исключением земельных участков)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000 1 11 05070 00 0000 120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43 981,38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Доходы от сдачи в аренду имущества, составляющего казну сельских поселений (за исключением земельных участков)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000 1 11 05075 10 0000 120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9 700,00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9 700,00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9 700,00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Доходы от сдачи в аренду имущества, составляющего казну сельских поселений (за исключением земельных участков)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000 1 11 05075 10 0000 120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43 981,38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ШТРАФЫ, САНКЦИИ, ВОЗМЕЩЕНИЕ УЩЕРБА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ШТРАФЫ, САНКЦИИ, ВОЗМЕЩЕНИЕ УЩЕРБА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1 000,00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Прочие поступления от денежных взысканий (штрафов) и иных сумм в возмещение ущерба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000 1 16 90000 00 0000 140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Прочие поступления от денежных взысканий (штрафов) и иных сумм в возмещение ущерба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000 1 16 90000 00 0000 140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1 000,00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Прочие поступления от денежных взысканий (штрафов) и иных сумм в возмещение ущерба, зачисляемые в бюджеты сельских 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000 1 16 90050 10 0000 140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Прочие поступления от денежных взысканий (штрафов) и иных сумм в возмещение ущерба, зачисляемые в бюджеты сельских 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000 1 16 90050 10 0000 140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1 000,00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ПРОЧИЕ НЕНАЛОГОВЫЕ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000 1 17 00000 00 0000 000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ПРОЧИЕ НЕНАЛОГОВЫЕ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000 1 17 00000 00 0000 000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Невыясненные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000 1 17 01000 00 0000 180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Невыясненные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000 1 17 01000 00 0000 180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Невыясненные поступления, зачисляемые в бюджеты сельских 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000 1 17 01050 10 0000 180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Невыясненные поступления, зачисляемые в бюджеты сельских 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000 1 17 01050 10 0000 180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5 826 200,00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5 826 200,00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3 185 900,00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9 012 100,00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5 000 055,00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5 826 200,00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5 826 200,00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3 185 900,00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9 012 100,00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5 000 055,00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000 2 02 10000 00 0000 151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5 534 300,00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5 534 300,00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5 534 300,00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000 2 02 10000 00 0000 151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4 858 700,00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Дотации на выравнивание бюджетной обеспеченности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000 2 02 15001 00 0000 151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5 534 300,00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5 534 300,00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5 534 300,00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Дотации на выравнивание бюджетной обеспеченности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000 2 02 15001 00 0000 151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4 858 700,00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Дотации бюджетам сельских поселений на выравнивание бюджетной обеспеченности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000 2 02 15001 10 0000 151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5 534 300,00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5 534 300,00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5 534 300,00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Дотации бюджетам сельских поселений на выравнивание бюджетной обеспеченности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000 2 02 15001 10 0000 151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4 858 700,00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000 2 02 30000 00 0000 151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192 900,00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192 900,00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192 900,00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000 2 02 30000 00 0000 151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141 355,00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Субвенции местным бюджетам на выполнение передаваемых полномочий субъектов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000 2 02 30024 00 0000 151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Субвенции местным бюджетам на выполнение передаваемых полномочий субъектов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000 2 02 30024 00 0000 151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Субвенции бюджетам сельских поселений на выполнение передаваемых полномочий субъектов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000 2 02 30024 10 0000 151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Субвенции бюджетам сельских поселений на выполнение передаваемых полномочий субъектов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000 2 02 30024 10 0000 151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Субвенции бюджетам на 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000 2 02 35118 00 0000 151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192 700,00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192 700,00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192 700,00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Субвенции бюджетам на 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000 2 02 35118 00 0000 151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141 155,00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000 2 02 35118 10 0000 151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192 700,00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192 700,00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192 700,00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000 2 02 35118 10 0000 151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141 155,00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000 2 02 40000 00 0000 151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99 000,00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99 000,00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3 185 900,00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3 284 900,00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000 2 02 40000 00 0000 151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000 2 02 40014 00 0000 151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2 188 000,00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2 188 000,00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000 2 02 40014 00 0000 151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000 2 02 40014 10 0000 151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2 188 000,00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2 188 000,00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000 2 02 40014 10 0000 151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Прочие межбюджетные трансферты, передаваемые бюджетам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000 2 02 49999 00 0000 151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99 000,00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99 000,00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997 900,00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1 096 900,00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Прочие межбюджетные трансферты, передаваемые бюджетам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000 2 02 49999 00 0000 151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Прочие межбюджетные трансферты, передаваемые бюджетам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000 2 02 49999 10 0000 151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99 000,00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99 000,00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997 900,00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1 096 900,00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Прочие межбюджетные трансферты, передаваемые бюджетам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000 2 02 49999 10 0000 151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ПЕРЕЧИСЛЕНИЯ ДЛЯ ОСУЩЕСТВЛЕНИЯ ВОЗВРАТА (ЗАЧЕТА) ИЗЛИШНЕ УПЛАЧЕННЫХ ИЛИ ИЗЛИШНЕ ВЗЫСКАННЫХ СУММ НАЛОГОВ, СБОРОВ 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000 2 08 00000 00 0000 000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ПЕРЕЧИСЛЕНИЯ ДЛЯ ОСУЩЕСТВЛЕНИЯ ВОЗВРАТА (ЗАЧЕТА) ИЗЛИШНЕ УПЛАЧЕННЫХ ИЛИ ИЗЛИШНЕ ВЗЫСКАННЫХ СУММ НАЛОГОВ, СБОРОВ 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000 2 08 00000 00 0000 000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nil"/>
                                <w:bottom w:val="nil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000 2 08 05000 10 0000 180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left w:w="5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000 2 08 05000 10 0000 180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lef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8C3E17" w:rsidRDefault="008C3E17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Ind w:w="6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60"/>
                          <w:gridCol w:w="1340"/>
                          <w:gridCol w:w="1300"/>
                          <w:gridCol w:w="1180"/>
                          <w:gridCol w:w="1260"/>
                          <w:gridCol w:w="1140"/>
                          <w:gridCol w:w="1240"/>
                          <w:gridCol w:w="1500"/>
                        </w:tblGrid>
                        <w:tr w:rsidR="008C3E17">
                          <w:trPr>
                            <w:trHeight w:val="504"/>
                          </w:trPr>
                          <w:tc>
                            <w:tcPr>
                              <w:tcW w:w="1520" w:type="dxa"/>
                              <w:gridSpan w:val="0"/>
                              <w:hMerge w:val="restart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360" w:type="dxa"/>
                              <w:gridSpan w:val="0"/>
                              <w:hMerge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420" w:type="dxa"/>
                              <w:gridSpan w:val="0"/>
                              <w:hMerge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680" w:type="dxa"/>
                              <w:gridSpan w:val="0"/>
                              <w:hMerge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660" w:type="dxa"/>
                              <w:gridSpan w:val="0"/>
                              <w:hMerge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340" w:type="dxa"/>
                              <w:gridSpan w:val="0"/>
                              <w:hMerge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300" w:type="dxa"/>
                              <w:gridSpan w:val="0"/>
                              <w:hMerge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180" w:type="dxa"/>
                              <w:gridSpan w:val="0"/>
                              <w:hMerge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260" w:type="dxa"/>
                              <w:gridSpan w:val="0"/>
                              <w:hMerge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140" w:type="dxa"/>
                              <w:gridSpan w:val="0"/>
                              <w:hMerge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240" w:type="dxa"/>
                              <w:gridSpan w:val="0"/>
                              <w:hMerge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500" w:type="dxa"/>
                              <w:gridSpan w:val="12"/>
                              <w:hMerge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8C3E17"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8C3E17"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8C3E17"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8C3E17"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8C3E17"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8C3E17"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8C3E17"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8C3E17"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8C3E17"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Borders>
                                      <w:left w:val="nil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8C3E17"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8C3E17"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8C3E17"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8C3E17"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8C3E17"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8C3E17"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8C3E17"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27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8C3E17"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6 325 503,51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2 717 097,00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9 042 600,51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1 325 448,51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1 325 448,51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407 386,32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407 386,32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407 386,32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407 386,32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383 700,79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383 700,79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6 021,30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6 021,30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17 664,23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17 664,23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80 810,12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80 810,12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80 810,12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80 810,12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80 810,12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80 810,12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772 992,79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772 992,79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105 296,35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105 296,35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105 296,35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105 296,35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667 696,44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667 696,44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351 386,21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351 386,21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351 386,21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351 386,21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316 310,23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316 310,23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316 310,23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316 310,23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14 900,00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14 900,00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14 900,00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14 900,00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14 900,00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14 900,00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47 659,28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47 659,28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47 659,28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47 659,28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352,90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352,90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352,90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352,90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3 325,00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3 325,00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3 325,00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3 325,00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43 981,38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43 981,38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43 981,38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43 981,38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1 000,00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1 000,00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1 000,00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5 000 055,00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2 717 097,00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7 717 152,00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5 000 055,00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2 717 097,00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7 717 152,00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4 858 700,00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4 858 700,00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4 858 700,00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4 858 700,00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4 858 700,00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4 858 700,00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141 355,00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141 355,00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141 155,00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141 155,00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141 155,00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141 155,00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2 717 097,00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2 717 097,00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1 956 397,00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1 956 397,00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1 956 397,00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1 956 397,00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760 700,00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760 700,00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760 700,00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760 700,00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nil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8C3E17" w:rsidRDefault="008C3E17"/>
                    </w:tc>
                  </w:tr>
                </w:tbl>
                <w:p w:rsidR="008C3E17" w:rsidRDefault="008C3E17"/>
              </w:tc>
            </w:tr>
          </w:tbl>
          <w:p w:rsidR="008C3E17" w:rsidRDefault="008C3E17"/>
        </w:tc>
      </w:tr>
    </w:tbl>
    <w:p w:rsidR="008C3E17" w:rsidRDefault="008C3E17">
      <w:pPr>
        <w:rPr>
          <w:sz w:val="2"/>
          <w:szCs w:val="2"/>
        </w:rPr>
      </w:pPr>
      <w:r>
        <w:br w:type="page"/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660"/>
        <w:gridCol w:w="20"/>
      </w:tblGrid>
      <w:tr w:rsidR="008C3E17">
        <w:trPr>
          <w:trHeight w:val="131"/>
        </w:trPr>
        <w:tc>
          <w:tcPr>
            <w:tcW w:w="31680" w:type="dxa"/>
          </w:tcPr>
          <w:p w:rsidR="008C3E17" w:rsidRDefault="008C3E17">
            <w:pPr>
              <w:pStyle w:val="EmptyCellLayoutStyle"/>
            </w:pPr>
          </w:p>
        </w:tc>
        <w:tc>
          <w:tcPr>
            <w:tcW w:w="0" w:type="dxa"/>
          </w:tcPr>
          <w:p w:rsidR="008C3E17" w:rsidRDefault="008C3E17">
            <w:pPr>
              <w:pStyle w:val="EmptyCellLayoutStyle"/>
            </w:pPr>
          </w:p>
        </w:tc>
      </w:tr>
      <w:tr w:rsidR="008C3E17">
        <w:tc>
          <w:tcPr>
            <w:tcW w:w="3168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8C3E17">
              <w:trPr>
                <w:trHeight w:val="24303"/>
              </w:trPr>
              <w:tc>
                <w:tcPr>
                  <w:tcW w:w="316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8C3E17">
                    <w:trPr>
                      <w:trHeight w:val="24303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560"/>
                          <w:gridCol w:w="1360"/>
                          <w:gridCol w:w="1460"/>
                          <w:gridCol w:w="1300"/>
                          <w:gridCol w:w="1440"/>
                          <w:gridCol w:w="1520"/>
                          <w:gridCol w:w="1360"/>
                          <w:gridCol w:w="157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8C3E17">
                          <w:tc>
                            <w:tcPr>
                              <w:tcW w:w="1740" w:type="dxa"/>
                              <w:gridSpan w:val="16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2. Расходы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4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94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74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560" w:type="dxa"/>
                              <w:gridSpan w:val="13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8C3E17">
                                <w:trPr>
                                  <w:trHeight w:hRule="exact" w:val="456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8C3E17"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34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8C3E17"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202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8C3E17"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8C3E17"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8C3E17"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8C3E17"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8C3E17"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8C3E17"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8C3E17"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8C3E17"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0"/>
                              </w:tblGrid>
                              <w:tr w:rsidR="008C3E17"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0"/>
                              </w:tblGrid>
                              <w:tr w:rsidR="008C3E17"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3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75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8C3E17"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8C3E17"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8C3E17"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8C3E17"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8C3E17"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8C3E17"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8C3E17"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8C3E17"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8C3E17"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8C3E17"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8C3E17"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8C3E17"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0"/>
                              </w:tblGrid>
                              <w:tr w:rsidR="008C3E17"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0"/>
                              </w:tblGrid>
                              <w:tr w:rsidR="008C3E17"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3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16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8C3E17"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ВСЕГО РАСХОДОВ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13 075 700,00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13 075 700,00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46 500,00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13 122 200,00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ВСЕГО РАСХОДОВ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9 002 153,07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6 565 900,00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6 565 900,00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46 500,00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6 612 400,00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3 911 141,00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"0104"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6 285 300,00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6 285 300,00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46 500,00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6 331 800,00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3 821 337,07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"0104"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5 974 600,00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5 974 600,00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5 974 600,00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3 549 539,73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5 974 600,00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5 974 600,00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5 974 600,00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3 549 539,73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4 195 700,00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4 195 700,00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4 195 700,00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2 342 775,17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"122"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выплаты персоналу государственных (муниципальных) органов, за исключением фонда оплаты труда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000 0104 0000000000 122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532 700,00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532 700,00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532 700,00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выплаты персоналу государственных (муниципальных) органов, за исключением фонда оплаты труда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000 0104 0000000000 122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424 241,61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"122"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"129"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1 246 200,00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1 246 200,00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1 246 200,00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782 522,95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"129"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310 700,00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310 700,00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310 700,00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271 797,34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310 700,00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310 700,00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310 700,00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271 797,34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310 700,00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310 700,00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310 700,00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271 797,34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"500"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Межбюджетные трансферты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000 0104 0000000000 500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46 500,00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46 500,00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Межбюджетные трансферты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000 0104 0000000000 500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"500"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"540"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000 0104 0000000000 540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46 500,00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46 500,00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000 0104 0000000000 540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"540"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"0111"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"0111"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"870"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"870"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"0113"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230 600,00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230 600,00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230 600,00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89 803,93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"0113"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145 600,00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145 600,00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145 600,00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65 857,59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145 600,00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145 600,00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145 600,00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65 857,59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145 600,00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145 600,00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145 600,00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65 857,59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85 000,00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85 000,00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85 000,00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23 946,34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"850"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85 000,00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85 000,00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85 000,00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23 946,34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"850"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"851"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28 000,00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1 369,68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"851"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"852"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000 0113 0000000000 852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15 000,00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15 000,00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15 000,00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 xml:space="preserve">Уплата прочих налогов, сборов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000 0113 0000000000 852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 858,42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"852"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"853"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42 000,00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42 000,00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42 000,00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21 718,24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"853"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"02"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192 700,00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192 700,00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192 700,00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113 982,60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"02"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"0203"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192 700,00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192 700,00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192 700,00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113 982,60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"0203"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181 900,00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181 900,00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181 900,00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113 982,60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181 900,00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181 900,00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181 900,00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113 982,60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144 200,00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144 200,00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144 200,00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89 354,34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"129"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37 700,00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37 700,00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37 700,00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24 628,26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"129"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000 0203 0000000000 200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10 800,00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10 800,00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10 800,00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000 0203 0000000000 200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000 0203 0000000000 240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10 800,00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10 800,00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10 800,00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000 0203 0000000000 240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000 0203 0000000000 244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10 800,00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10 800,00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10 800,00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000 0203 0000000000 244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"03"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147 000,00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147 000,00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147 000,00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2 700,00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"03"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"0309"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Защита населения и территории от чрезвычайных ситуаций природного и техногенного характера, гражданская оборона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000 0309 0000000000 000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147 000,00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147 000,00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147 000,00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Защита населения и территории от чрезвычайных ситуаций природного и техногенного характера, гражданская оборона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000 0309 0000000000 000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2 700,00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"0309"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000 0309 0000000000 200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147 000,00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147 000,00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147 000,00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000 0309 0000000000 200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2 700,00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000 0309 0000000000 240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147 000,00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147 000,00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147 000,00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000 0309 0000000000 240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2 700,00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000 0309 0000000000 244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147 000,00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147 000,00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147 000,00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000 0309 0000000000 244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2 700,00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1 896 000,00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1 896 000,00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1 896 000,00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1 671 397,00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"0409"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1 896 000,00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1 896 000,00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1 896 000,00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1 671 397,00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"0409"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1 896 000,00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1 896 000,00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1 896 000,00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1 671 397,00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1 896 000,00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1 896 000,00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1 896 000,00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1 671 397,00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1 896 000,00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1 896 000,00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1 896 000,00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1 671 397,00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"05"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1 062 500,00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1 062 500,00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1 062 500,00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899 132,47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"05"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"0502"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50 500,00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50 500,00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50 500,00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19 966,67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"0502"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000 0502 0000000000 200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50 500,00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50 500,00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50 500,00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000 0502 0000000000 200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19 966,67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000 0502 0000000000 240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50 500,00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50 500,00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50 500,00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000 0502 0000000000 240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19 966,67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000 0502 0000000000 244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50 500,00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50 500,00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50 500,00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000 0502 0000000000 244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19 966,67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"0503"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1 012 000,00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1 012 000,00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1 012 000,00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879 165,80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"0503"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1 012 000,00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1 012 000,00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1 012 000,00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879 165,80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1 012 000,00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1 012 000,00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1 012 000,00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879 165,80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1 012 000,00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1 012 000,00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1 012 000,00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879 165,80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"06"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Охрана окружающей среды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000 0600 0000000000 000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Охрана окружающей среды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000 0600 0000000000 000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"06"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"0605"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Другие вопросы в области охраны окружающей среды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000 0605 0000000000 000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Другие вопросы в области охраны окружающей среды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000 0605 0000000000 000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"0605"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000 0605 0000000000 200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000 0605 0000000000 200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000 0605 0000000000 240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000 0605 0000000000 240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000 0605 0000000000 244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000 0605 0000000000 244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"07"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Образование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000 0700 0000000000 000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Образование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000 0700 0000000000 000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6 500,00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"07"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"0705"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Профессиональная подготовка, переподготовка и повышение квалификации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000 0705 0000000000 000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Профессиональная подготовка, переподготовка и повышение квалификации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000 0705 0000000000 000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6 500,00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"0705"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000 0705 0000000000 200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000 0705 0000000000 200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6 500,00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000 0705 0000000000 240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000 0705 0000000000 240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6 500,00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000 0705 0000000000 244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000 0705 0000000000 244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6 500,00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"08"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Культура и кинематография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3 151 600,00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3 151 600,00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3 151 600,00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Культура и кинематография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2 397 300,00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"08"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"0801"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3 151 600,00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3 151 600,00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3 151 600,00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2 397 300,00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"0801"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"600"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 xml:space="preserve">Предоставление субсидий бюджетным, автономным учреждениям и иным некоммерческим организациям   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000 0801 0000000000 600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3 151 600,00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3 151 600,00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3 151 600,00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 xml:space="preserve">Предоставление субсидий бюджетным, автономным учреждениям и иным некоммерческим организациям   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000 0801 0000000000 600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2 397 300,00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"600"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"610"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Субсидии бюджетным учреждениям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000 0801 0000000000 610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3 151 600,00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3 151 600,00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3 151 600,00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Субсидии бюджетным учреждениям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000 0801 0000000000 610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2 397 300,00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"610"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"611"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000 0801 0000000000 611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3 052 600,00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3 052 600,00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3 052 600,00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000 0801 0000000000 611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2 397 300,00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"611"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"612"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Субсидии бюджетным учреждениям на иные цели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000 0801 0000000000 612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99 000,00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99 000,00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99 000,00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Субсидии бюджетным учреждениям на иные цели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000 0801 0000000000 612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"612"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000 1100 0000000000 000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Физическая культура и спорт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"1101"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 xml:space="preserve">Физическая культура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000 1101 0000000000 000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 xml:space="preserve">Физическая культура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000 1101 0000000000 000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"1101"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000 1101 0000000000 200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000 1101 0000000000 200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000 1101 0000000000 240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000 1101 0000000000 240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4"/>
                                  <w:szCs w:val="14"/>
                                </w:rPr>
                                <w:t>000 1101 0000000000 244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000 1101 0000000000 244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8C3E17" w:rsidRDefault="008C3E17">
                        <w:r>
                          <w:rPr>
                            <w:noProof/>
                          </w:rPr>
                          <w:fldChar w:fldCharType="begin"/>
                        </w:r>
                        <w:r>
                          <w:rPr>
                            <w:noProof/>
                          </w:rPr>
                          <w:instrText>tc "244" \f C \l 1</w:instrTex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60"/>
                          <w:gridCol w:w="1340"/>
                          <w:gridCol w:w="1300"/>
                          <w:gridCol w:w="1180"/>
                          <w:gridCol w:w="1260"/>
                          <w:gridCol w:w="1140"/>
                          <w:gridCol w:w="1240"/>
                          <w:gridCol w:w="1500"/>
                        </w:tblGrid>
                        <w:tr w:rsidR="008C3E17">
                          <w:trPr>
                            <w:trHeight w:val="456"/>
                          </w:trPr>
                          <w:tc>
                            <w:tcPr>
                              <w:tcW w:w="1520" w:type="dxa"/>
                              <w:gridSpan w:val="12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</w:tr>
                        <w:tr w:rsidR="008C3E17">
                          <w:trPr>
                            <w:trHeight w:val="456"/>
                          </w:trPr>
                          <w:tc>
                            <w:tcPr>
                              <w:tcW w:w="1520" w:type="dxa"/>
                              <w:gridSpan w:val="12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8C3E17"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8C3E17"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8C3E17"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8C3E17"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8C3E17"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8C3E17"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8C3E17"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8C3E17"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8C3E17"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8C3E17"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8C3E17"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8C3E17"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8C3E17"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8C3E17"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8C3E17"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8C3E17"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27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8C3E17"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9 002 153,07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23 218,92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9 025 371,99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3 911 141,00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23 218,92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3 934 359,92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"0104"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3 821 337,07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23 218,92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3 844 555,99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"0104"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3 549 539,73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3 549 539,73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3 549 539,73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3 549 539,73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2 342 775,17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2 342 775,17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"122"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424 241,61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424 241,61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"122"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"129"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782 522,95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782 522,95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"129"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271 797,34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271 797,34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271 797,34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271 797,34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271 797,34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271 797,34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"500"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23 218,92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23 218,92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"500"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"540"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23 218,92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23 218,92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"540"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"0111"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"0111"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"870"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"870"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"0113"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89 803,93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89 803,93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"0113"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65 857,59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65 857,59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65 857,59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65 857,59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65 857,59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65 857,59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23 946,34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23 946,34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"850"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23 946,34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23 946,34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"850"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"851"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1 369,68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1 369,68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"851"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"852"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 858,42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 858,42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"852"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"853"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21 718,24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21 718,24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"853"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"02"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113 982,60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113 982,60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"02"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"0203"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113 982,60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113 982,60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"0203"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113 982,60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113 982,60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113 982,60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113 982,60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89 354,34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89 354,34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"129"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24 628,26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24 628,26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"129"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"03"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2 700,00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2 700,00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"03"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"0309"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2 700,00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2 700,00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"0309"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2 700,00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2 700,00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2 700,00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2 700,00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2 700,00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2 700,00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1 671 397,00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1 671 397,00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"0409"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1 671 397,00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1 671 397,00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"0409"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1 671 397,00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1 671 397,00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1 671 397,00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1 671 397,00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1 671 397,00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1 671 397,00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"05"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899 132,47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899 132,47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"05"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"0502"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19 966,67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19 966,67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"0502"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19 966,67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19 966,67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19 966,67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19 966,67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19 966,67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19 966,67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"0503"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879 165,80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879 165,80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"0503"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879 165,80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879 165,80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879 165,80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879 165,80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879 165,80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879 165,80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"06"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"06"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"0605"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"0605"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"07"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6 500,00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6 500,00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"07"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"0705"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6 500,00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6 500,00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"0705"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6 500,00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6 500,00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6 500,00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6 500,00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6 500,00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6 500,00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"08"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2 397 300,00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2 397 300,00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"08"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"0801"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2 397 300,00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2 397 300,00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"0801"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"600"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2 397 300,00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2 397 300,00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"600"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"610"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2 397 300,00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2 397 300,00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"610"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"611"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2 397 300,00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2 397 300,00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"611"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"612"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"612"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"1101"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"1101"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"200"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"240"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noProof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</w:rPr>
                                <w:instrText>tc "244" \f C \l 1</w:instrTex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8C3E17" w:rsidRDefault="008C3E17">
                        <w:r>
                          <w:rPr>
                            <w:noProof/>
                          </w:rPr>
                          <w:fldChar w:fldCharType="begin"/>
                        </w:r>
                        <w:r>
                          <w:rPr>
                            <w:noProof/>
                          </w:rPr>
                          <w:instrText>tc "244" \f C \l 1</w:instrTex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c>
                  </w:tr>
                </w:tbl>
                <w:p w:rsidR="008C3E17" w:rsidRDefault="008C3E17"/>
              </w:tc>
            </w:tr>
          </w:tbl>
          <w:p w:rsidR="008C3E17" w:rsidRDefault="008C3E17"/>
        </w:tc>
      </w:tr>
      <w:tr w:rsidR="008C3E17"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8C3E17">
              <w:trPr>
                <w:trHeight w:val="286"/>
              </w:trPr>
              <w:tc>
                <w:tcPr>
                  <w:tcW w:w="316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084"/>
                    <w:gridCol w:w="2596"/>
                  </w:tblGrid>
                  <w:tr w:rsidR="008C3E17">
                    <w:trPr>
                      <w:trHeight w:val="286"/>
                    </w:trPr>
                    <w:tc>
                      <w:tcPr>
                        <w:tcW w:w="29084" w:type="dxa"/>
                      </w:tcPr>
                      <w:tbl>
                        <w:tblPr>
                          <w:tblW w:w="0" w:type="auto"/>
                          <w:tblInd w:w="6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560"/>
                          <w:gridCol w:w="1360"/>
                          <w:gridCol w:w="1460"/>
                          <w:gridCol w:w="1300"/>
                          <w:gridCol w:w="1440"/>
                          <w:gridCol w:w="1520"/>
                          <w:gridCol w:w="1360"/>
                          <w:gridCol w:w="1554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8C3E17">
                          <w:tc>
                            <w:tcPr>
                              <w:tcW w:w="174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Результат исполнения бюджета (дефицит "--", профицит "+")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Courier New" w:hAnsi="Courier New" w:cs="Courier New"/>
                                  <w:color w:val="FFEBCD"/>
                                  <w:sz w:val="14"/>
                                  <w:szCs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  3 442 400,00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  3 442 400,00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3 139 400,00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   303 000,00</w:t>
                              </w:r>
                            </w:p>
                          </w:tc>
                          <w:tc>
                            <w:tcPr>
                              <w:tcW w:w="1554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Результат исполнения бюджета (дефицит "--", профицит "+")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  2 676 649,56</w:t>
                              </w:r>
                            </w:p>
                          </w:tc>
                        </w:tr>
                      </w:tbl>
                      <w:p w:rsidR="008C3E17" w:rsidRDefault="008C3E17"/>
                    </w:tc>
                    <w:tc>
                      <w:tcPr>
                        <w:tcW w:w="2596" w:type="dxa"/>
                      </w:tcPr>
                      <w:tbl>
                        <w:tblPr>
                          <w:tblW w:w="0" w:type="auto"/>
                          <w:tblInd w:w="6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60"/>
                          <w:gridCol w:w="1340"/>
                          <w:gridCol w:w="1300"/>
                          <w:gridCol w:w="1180"/>
                          <w:gridCol w:w="1260"/>
                          <w:gridCol w:w="1140"/>
                          <w:gridCol w:w="1240"/>
                          <w:gridCol w:w="1500"/>
                        </w:tblGrid>
                        <w:tr w:rsidR="008C3E17">
                          <w:tc>
                            <w:tcPr>
                              <w:tcW w:w="152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  2 676 649,56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2 693 878,08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   17 228,52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8C3E17" w:rsidRDefault="008C3E17"/>
                    </w:tc>
                  </w:tr>
                </w:tbl>
                <w:p w:rsidR="008C3E17" w:rsidRDefault="008C3E17"/>
              </w:tc>
            </w:tr>
          </w:tbl>
          <w:p w:rsidR="008C3E17" w:rsidRDefault="008C3E17"/>
        </w:tc>
        <w:tc>
          <w:tcPr>
            <w:tcW w:w="0" w:type="dxa"/>
          </w:tcPr>
          <w:p w:rsidR="008C3E17" w:rsidRDefault="008C3E17">
            <w:pPr>
              <w:pStyle w:val="EmptyCellLayoutStyle"/>
            </w:pPr>
          </w:p>
        </w:tc>
      </w:tr>
    </w:tbl>
    <w:p w:rsidR="008C3E17" w:rsidRDefault="008C3E17">
      <w:pPr>
        <w:rPr>
          <w:sz w:val="2"/>
          <w:szCs w:val="2"/>
        </w:rPr>
      </w:pPr>
      <w:r>
        <w:br w:type="page"/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8C3E17">
        <w:trPr>
          <w:trHeight w:val="164"/>
        </w:trPr>
        <w:tc>
          <w:tcPr>
            <w:tcW w:w="31680" w:type="dxa"/>
          </w:tcPr>
          <w:p w:rsidR="008C3E17" w:rsidRDefault="008C3E17">
            <w:pPr>
              <w:pStyle w:val="EmptyCellLayoutStyle"/>
            </w:pPr>
          </w:p>
        </w:tc>
      </w:tr>
      <w:tr w:rsidR="008C3E17"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8C3E17">
              <w:trPr>
                <w:trHeight w:val="6404"/>
              </w:trPr>
              <w:tc>
                <w:tcPr>
                  <w:tcW w:w="316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8C3E17">
                    <w:trPr>
                      <w:trHeight w:val="6404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560"/>
                          <w:gridCol w:w="1360"/>
                          <w:gridCol w:w="1460"/>
                          <w:gridCol w:w="1300"/>
                          <w:gridCol w:w="1440"/>
                          <w:gridCol w:w="1520"/>
                          <w:gridCol w:w="1360"/>
                          <w:gridCol w:w="157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8C3E17">
                          <w:tc>
                            <w:tcPr>
                              <w:tcW w:w="1740" w:type="dxa"/>
                              <w:gridSpan w:val="0"/>
                              <w:hMerge w:val="restar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250"/>
                              </w:tblGrid>
                              <w:tr w:rsidR="008C3E17">
                                <w:trPr>
                                  <w:trHeight w:hRule="exact" w:val="438"/>
                                </w:trPr>
                                <w:tc>
                                  <w:tcPr>
                                    <w:tcW w:w="232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34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202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56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38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66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44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54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56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36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46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30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44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52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36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570" w:type="dxa"/>
                              <w:gridSpan w:val="16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75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4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94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74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560" w:type="dxa"/>
                              <w:gridSpan w:val="0"/>
                              <w:hMerge w:val="restar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8C3E17">
                                <w:trPr>
                                  <w:trHeight w:hRule="exact" w:val="54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80" w:type="dxa"/>
                              <w:gridSpan w:val="0"/>
                              <w:h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660" w:type="dxa"/>
                              <w:gridSpan w:val="0"/>
                              <w:h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440" w:type="dxa"/>
                              <w:gridSpan w:val="0"/>
                              <w:h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540" w:type="dxa"/>
                              <w:gridSpan w:val="0"/>
                              <w:h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560" w:type="dxa"/>
                              <w:gridSpan w:val="0"/>
                              <w:h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360" w:type="dxa"/>
                              <w:gridSpan w:val="0"/>
                              <w:h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460" w:type="dxa"/>
                              <w:gridSpan w:val="0"/>
                              <w:h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300" w:type="dxa"/>
                              <w:gridSpan w:val="0"/>
                              <w:h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440" w:type="dxa"/>
                              <w:gridSpan w:val="0"/>
                              <w:h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520" w:type="dxa"/>
                              <w:gridSpan w:val="0"/>
                              <w:h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360" w:type="dxa"/>
                              <w:gridSpan w:val="0"/>
                              <w:h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570" w:type="dxa"/>
                              <w:gridSpan w:val="13"/>
                              <w:hMerge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8C3E17"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34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8C3E17"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202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8C3E17"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Код источника финансирования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8C3E17"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8C3E17"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8C3E17"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8C3E17"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8C3E17"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8C3E17"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8C3E17"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0"/>
                              </w:tblGrid>
                              <w:tr w:rsidR="008C3E17"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4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0"/>
                              </w:tblGrid>
                              <w:tr w:rsidR="008C3E17"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53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75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Код источника финансирования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8C3E17"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8C3E17"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8C3E17"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8C3E17"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8C3E17"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8C3E17"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8C3E17"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8C3E17"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8C3E17"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8C3E17"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8C3E17"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8C3E17"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0"/>
                              </w:tblGrid>
                              <w:tr w:rsidR="008C3E17"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4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0"/>
                              </w:tblGrid>
                              <w:tr w:rsidR="008C3E17"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53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16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8C3E17"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Источники финансирования дефицитов бюджетов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3 442 400,00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3 442 400,00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-3 139 400,00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303 000,00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Источники финансирования дефицитов бюджетов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2 676 649,56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3 442 400,00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3 442 400,00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-3 139 400,00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303 000,00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2 676 649,56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Изменение остатков средств на счетах по учету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000 01 05 00 00 00 0000 000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3 442 400,00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3 442 400,00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-3 139 400,00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303 000,00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Изменение остатков средств на счетах по учету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000 01 05 00 00 00 0000 000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2 676 649,56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-9 633 300,00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-9 633 300,00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-3 185 900,00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-12 819 200,00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-6 335 110,99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-9 633 300,00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-9 633 300,00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-3 185 900,00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-12 819 200,00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-6 335 110,99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Увеличение прочих остатков денежных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-9 633 300,00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-9 633 300,00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-3 185 900,00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-12 819 200,00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Увеличение прочих остатков денежных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-6 335 110,99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-9 633 300,00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-9 633 300,00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-3 185 900,00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-12 819 200,00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-6 335 110,99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13 075 700,00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13 075 700,00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46 500,00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13 122 200,00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9 011 760,55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13 075 700,00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13 075 700,00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46 500,00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13 122 200,00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9 011 760,55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Уменьшение прочих остатков денежных средств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13 075 700,00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13 075 700,00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46 500,00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13 122 200,00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Уменьшение прочих остатков денежных средств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9 011 760,55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13 075 700,00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13 075 700,00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46 500,00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13 122 200,00</w:t>
                              </w:r>
                            </w:p>
                          </w:tc>
                          <w:tc>
                            <w:tcPr>
                              <w:tcW w:w="157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bottom w:w="39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9 011 760,55</w:t>
                              </w:r>
                            </w:p>
                          </w:tc>
                        </w:tr>
                      </w:tbl>
                      <w:p w:rsidR="008C3E17" w:rsidRDefault="008C3E17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60"/>
                          <w:gridCol w:w="1340"/>
                          <w:gridCol w:w="1300"/>
                          <w:gridCol w:w="1180"/>
                          <w:gridCol w:w="1260"/>
                          <w:gridCol w:w="1140"/>
                          <w:gridCol w:w="1240"/>
                          <w:gridCol w:w="1500"/>
                        </w:tblGrid>
                        <w:tr w:rsidR="008C3E17">
                          <w:trPr>
                            <w:trHeight w:val="438"/>
                          </w:trPr>
                          <w:tc>
                            <w:tcPr>
                              <w:tcW w:w="1520" w:type="dxa"/>
                              <w:gridSpan w:val="0"/>
                              <w:hMerge w:val="restar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36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42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68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66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34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30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18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26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14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240" w:type="dxa"/>
                              <w:gridSpan w:val="0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500" w:type="dxa"/>
                              <w:gridSpan w:val="12"/>
                              <w:h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</w:tr>
                        <w:tr w:rsidR="008C3E17">
                          <w:trPr>
                            <w:trHeight w:val="545"/>
                          </w:trPr>
                          <w:tc>
                            <w:tcPr>
                              <w:tcW w:w="1520" w:type="dxa"/>
                              <w:gridSpan w:val="0"/>
                              <w:hMerge w:val="restart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360" w:type="dxa"/>
                              <w:gridSpan w:val="0"/>
                              <w:h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420" w:type="dxa"/>
                              <w:gridSpan w:val="0"/>
                              <w:h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680" w:type="dxa"/>
                              <w:gridSpan w:val="0"/>
                              <w:h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660" w:type="dxa"/>
                              <w:gridSpan w:val="0"/>
                              <w:h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340" w:type="dxa"/>
                              <w:gridSpan w:val="0"/>
                              <w:h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300" w:type="dxa"/>
                              <w:gridSpan w:val="0"/>
                              <w:h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180" w:type="dxa"/>
                              <w:gridSpan w:val="0"/>
                              <w:h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260" w:type="dxa"/>
                              <w:gridSpan w:val="0"/>
                              <w:h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140" w:type="dxa"/>
                              <w:gridSpan w:val="0"/>
                              <w:h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240" w:type="dxa"/>
                              <w:gridSpan w:val="0"/>
                              <w:h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  <w:tc>
                            <w:tcPr>
                              <w:tcW w:w="1500" w:type="dxa"/>
                              <w:gridSpan w:val="12"/>
                              <w:hMerge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/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8C3E17"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8C3E17"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8C3E17"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8C3E17"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8C3E17"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8C3E17"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8C3E17"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8C3E17"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8C3E17"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8C3E17"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8C3E17"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8C3E17"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8C3E17"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8C3E17"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25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8C3E17"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8C3E17"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27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8C3E17" w:rsidRDefault="008C3E17">
                              <w:pPr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0"/>
                                  <w:szCs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8C3E17"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8C3E17" w:rsidRDefault="008C3E17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00"/>
                                        <w:sz w:val="10"/>
                                        <w:szCs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8C3E17" w:rsidRDefault="008C3E17"/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2 676 649,56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-2 693 878,08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-17 228,52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2 676 649,56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-2 693 878,08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-17 228,52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2 676 649,56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-2 693 878,08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-17 228,52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-6 335 110,99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-2 717 097,00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-9 052 207,99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-6 335 110,99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-2 717 097,00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-9 052 207,99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-6 335 110,99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-2 717 097,00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-9 052 207,99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-6 335 110,99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-2 717 097,00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-9 052 207,99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9 011 760,55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23 218,92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9 034 979,47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9 011 760,55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23 218,92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9 034 979,47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9 011 760,55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23 218,92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9 034 979,47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  <w:tr w:rsidR="008C3E17">
                          <w:tc>
                            <w:tcPr>
                              <w:tcW w:w="15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9 011 760,55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23 218,92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9 034 979,47</w:t>
                              </w:r>
                            </w:p>
                          </w:tc>
                          <w:tc>
                            <w:tcPr>
                              <w:tcW w:w="1500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8C3E17" w:rsidRDefault="008C3E17">
                              <w:pPr>
                                <w:jc w:val="right"/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8C3E17" w:rsidRDefault="008C3E17"/>
                    </w:tc>
                  </w:tr>
                </w:tbl>
                <w:p w:rsidR="008C3E17" w:rsidRDefault="008C3E17"/>
              </w:tc>
            </w:tr>
          </w:tbl>
          <w:p w:rsidR="008C3E17" w:rsidRDefault="008C3E17"/>
        </w:tc>
      </w:tr>
    </w:tbl>
    <w:p w:rsidR="008C3E17" w:rsidRDefault="008C3E17">
      <w:pPr>
        <w:rPr>
          <w:sz w:val="2"/>
          <w:szCs w:val="2"/>
        </w:rPr>
      </w:pPr>
      <w:r>
        <w:br w:type="page"/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16060"/>
        <w:gridCol w:w="7142"/>
        <w:gridCol w:w="8458"/>
      </w:tblGrid>
      <w:tr w:rsidR="008C3E17">
        <w:trPr>
          <w:trHeight w:val="180"/>
        </w:trPr>
        <w:tc>
          <w:tcPr>
            <w:tcW w:w="16" w:type="dxa"/>
          </w:tcPr>
          <w:p w:rsidR="008C3E17" w:rsidRDefault="008C3E17">
            <w:pPr>
              <w:pStyle w:val="EmptyCellLayoutStyle"/>
            </w:pPr>
          </w:p>
        </w:tc>
        <w:tc>
          <w:tcPr>
            <w:tcW w:w="16060" w:type="dxa"/>
          </w:tcPr>
          <w:p w:rsidR="008C3E17" w:rsidRDefault="008C3E17">
            <w:pPr>
              <w:pStyle w:val="EmptyCellLayoutStyle"/>
            </w:pPr>
          </w:p>
        </w:tc>
        <w:tc>
          <w:tcPr>
            <w:tcW w:w="7142" w:type="dxa"/>
          </w:tcPr>
          <w:p w:rsidR="008C3E17" w:rsidRDefault="008C3E17">
            <w:pPr>
              <w:pStyle w:val="EmptyCellLayoutStyle"/>
            </w:pPr>
          </w:p>
        </w:tc>
        <w:tc>
          <w:tcPr>
            <w:tcW w:w="8462" w:type="dxa"/>
          </w:tcPr>
          <w:p w:rsidR="008C3E17" w:rsidRDefault="008C3E17">
            <w:pPr>
              <w:pStyle w:val="EmptyCellLayoutStyle"/>
            </w:pPr>
          </w:p>
        </w:tc>
      </w:tr>
      <w:tr w:rsidR="008C3E17">
        <w:tc>
          <w:tcPr>
            <w:tcW w:w="16" w:type="dxa"/>
            <w:gridSpan w:val="3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1380"/>
              <w:gridCol w:w="1660"/>
              <w:gridCol w:w="1440"/>
              <w:gridCol w:w="1540"/>
              <w:gridCol w:w="1560"/>
              <w:gridCol w:w="1360"/>
              <w:gridCol w:w="1460"/>
              <w:gridCol w:w="1300"/>
              <w:gridCol w:w="1440"/>
              <w:gridCol w:w="1520"/>
              <w:gridCol w:w="2898"/>
            </w:tblGrid>
            <w:tr w:rsidR="008C3E17">
              <w:trPr>
                <w:trHeight w:val="348"/>
              </w:trPr>
              <w:tc>
                <w:tcPr>
                  <w:tcW w:w="5660" w:type="dxa"/>
                  <w:gridSpan w:val="0"/>
                  <w:h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218"/>
                  </w:tblGrid>
                  <w:tr w:rsidR="008C3E17">
                    <w:trPr>
                      <w:trHeight w:hRule="exact" w:val="348"/>
                    </w:trPr>
                    <w:tc>
                      <w:tcPr>
                        <w:tcW w:w="2321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C3E17" w:rsidRDefault="008C3E17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4. Таблица консолидируемых расчетов</w:t>
                        </w:r>
                      </w:p>
                    </w:tc>
                  </w:tr>
                </w:tbl>
                <w:p w:rsidR="008C3E17" w:rsidRDefault="008C3E17"/>
              </w:tc>
              <w:tc>
                <w:tcPr>
                  <w:tcW w:w="1380" w:type="dxa"/>
                  <w:gridSpan w:val="0"/>
                  <w:h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/>
              </w:tc>
              <w:tc>
                <w:tcPr>
                  <w:tcW w:w="1660" w:type="dxa"/>
                  <w:gridSpan w:val="0"/>
                  <w:h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/>
              </w:tc>
              <w:tc>
                <w:tcPr>
                  <w:tcW w:w="1440" w:type="dxa"/>
                  <w:gridSpan w:val="0"/>
                  <w:h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/>
              </w:tc>
              <w:tc>
                <w:tcPr>
                  <w:tcW w:w="1540" w:type="dxa"/>
                  <w:gridSpan w:val="0"/>
                  <w:h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/>
              </w:tc>
              <w:tc>
                <w:tcPr>
                  <w:tcW w:w="1560" w:type="dxa"/>
                  <w:gridSpan w:val="0"/>
                  <w:h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/>
              </w:tc>
              <w:tc>
                <w:tcPr>
                  <w:tcW w:w="1360" w:type="dxa"/>
                  <w:gridSpan w:val="0"/>
                  <w:h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/>
              </w:tc>
              <w:tc>
                <w:tcPr>
                  <w:tcW w:w="1460" w:type="dxa"/>
                  <w:gridSpan w:val="0"/>
                  <w:h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/>
              </w:tc>
              <w:tc>
                <w:tcPr>
                  <w:tcW w:w="1300" w:type="dxa"/>
                  <w:gridSpan w:val="0"/>
                  <w:h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/>
              </w:tc>
              <w:tc>
                <w:tcPr>
                  <w:tcW w:w="1440" w:type="dxa"/>
                  <w:gridSpan w:val="0"/>
                  <w:h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/>
              </w:tc>
              <w:tc>
                <w:tcPr>
                  <w:tcW w:w="1520" w:type="dxa"/>
                  <w:gridSpan w:val="0"/>
                  <w:h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/>
              </w:tc>
              <w:tc>
                <w:tcPr>
                  <w:tcW w:w="2898" w:type="dxa"/>
                  <w:gridSpan w:val="12"/>
                  <w:hMerge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/>
              </w:tc>
            </w:tr>
            <w:tr w:rsidR="008C3E17">
              <w:trPr>
                <w:trHeight w:val="348"/>
              </w:trPr>
              <w:tc>
                <w:tcPr>
                  <w:tcW w:w="5660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/>
              </w:tc>
              <w:tc>
                <w:tcPr>
                  <w:tcW w:w="1380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/>
              </w:tc>
              <w:tc>
                <w:tcPr>
                  <w:tcW w:w="1660" w:type="dxa"/>
                  <w:gridSpan w:val="0"/>
                  <w:h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240"/>
                  </w:tblGrid>
                  <w:tr w:rsidR="008C3E17">
                    <w:trPr>
                      <w:trHeight w:hRule="exact" w:val="348"/>
                    </w:trPr>
                    <w:tc>
                      <w:tcPr>
                        <w:tcW w:w="132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C3E17" w:rsidRDefault="008C3E17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Поступления </w:t>
                        </w:r>
                      </w:p>
                    </w:tc>
                  </w:tr>
                </w:tbl>
                <w:p w:rsidR="008C3E17" w:rsidRDefault="008C3E17"/>
              </w:tc>
              <w:tc>
                <w:tcPr>
                  <w:tcW w:w="1440" w:type="dxa"/>
                  <w:gridSpan w:val="0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/>
              </w:tc>
              <w:tc>
                <w:tcPr>
                  <w:tcW w:w="1540" w:type="dxa"/>
                  <w:gridSpan w:val="0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/>
              </w:tc>
              <w:tc>
                <w:tcPr>
                  <w:tcW w:w="1560" w:type="dxa"/>
                  <w:gridSpan w:val="0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/>
              </w:tc>
              <w:tc>
                <w:tcPr>
                  <w:tcW w:w="1360" w:type="dxa"/>
                  <w:gridSpan w:val="0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/>
              </w:tc>
              <w:tc>
                <w:tcPr>
                  <w:tcW w:w="1460" w:type="dxa"/>
                  <w:gridSpan w:val="0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/>
              </w:tc>
              <w:tc>
                <w:tcPr>
                  <w:tcW w:w="1300" w:type="dxa"/>
                  <w:gridSpan w:val="0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/>
              </w:tc>
              <w:tc>
                <w:tcPr>
                  <w:tcW w:w="1440" w:type="dxa"/>
                  <w:gridSpan w:val="0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/>
              </w:tc>
              <w:tc>
                <w:tcPr>
                  <w:tcW w:w="1520" w:type="dxa"/>
                  <w:gridSpan w:val="9"/>
                  <w:hMerge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/>
              </w:tc>
              <w:tc>
                <w:tcPr>
                  <w:tcW w:w="2898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/>
              </w:tc>
            </w:tr>
            <w:tr w:rsidR="008C3E17">
              <w:tc>
                <w:tcPr>
                  <w:tcW w:w="56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20"/>
                  </w:tblGrid>
                  <w:tr w:rsidR="008C3E17">
                    <w:trPr>
                      <w:trHeight w:hRule="exact" w:val="1356"/>
                    </w:trPr>
                    <w:tc>
                      <w:tcPr>
                        <w:tcW w:w="5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C3E17" w:rsidRDefault="008C3E17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8C3E17" w:rsidRDefault="008C3E17"/>
              </w:tc>
              <w:tc>
                <w:tcPr>
                  <w:tcW w:w="13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0"/>
                  </w:tblGrid>
                  <w:tr w:rsidR="008C3E17">
                    <w:trPr>
                      <w:trHeight w:hRule="exact" w:val="1356"/>
                    </w:trPr>
                    <w:tc>
                      <w:tcPr>
                        <w:tcW w:w="13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C3E17" w:rsidRDefault="008C3E17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Код строки</w:t>
                        </w:r>
                      </w:p>
                    </w:tc>
                  </w:tr>
                </w:tbl>
                <w:p w:rsidR="008C3E17" w:rsidRDefault="008C3E17"/>
              </w:tc>
              <w:tc>
                <w:tcPr>
                  <w:tcW w:w="1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20"/>
                  </w:tblGrid>
                  <w:tr w:rsidR="008C3E17">
                    <w:trPr>
                      <w:trHeight w:hRule="exact" w:val="1356"/>
                    </w:trPr>
                    <w:tc>
                      <w:tcPr>
                        <w:tcW w:w="1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C3E17" w:rsidRDefault="008C3E17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8C3E17" w:rsidRDefault="008C3E17"/>
              </w:tc>
              <w:tc>
                <w:tcPr>
                  <w:tcW w:w="14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>
                  <w:pPr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бюджеты внутригородских муниципальных образований городов федерального значения</w:t>
                  </w:r>
                </w:p>
              </w:tc>
              <w:tc>
                <w:tcPr>
                  <w:tcW w:w="15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00"/>
                  </w:tblGrid>
                  <w:tr w:rsidR="008C3E17">
                    <w:trPr>
                      <w:trHeight w:hRule="exact" w:val="1356"/>
                    </w:trPr>
                    <w:tc>
                      <w:tcPr>
                        <w:tcW w:w="15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C3E17" w:rsidRDefault="008C3E17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бюджеты городских округов</w:t>
                        </w:r>
                      </w:p>
                    </w:tc>
                  </w:tr>
                </w:tbl>
                <w:p w:rsidR="008C3E17" w:rsidRDefault="008C3E17"/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>
                  <w:pPr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3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>
                  <w:pPr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бюджеты внутригородских районов</w:t>
                  </w:r>
                </w:p>
              </w:tc>
              <w:tc>
                <w:tcPr>
                  <w:tcW w:w="14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0"/>
                  </w:tblGrid>
                  <w:tr w:rsidR="008C3E17">
                    <w:trPr>
                      <w:trHeight w:hRule="exact" w:val="1356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C3E17" w:rsidRDefault="008C3E17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8C3E17" w:rsidRDefault="008C3E17"/>
              </w:tc>
              <w:tc>
                <w:tcPr>
                  <w:tcW w:w="13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0"/>
                  </w:tblGrid>
                  <w:tr w:rsidR="008C3E17">
                    <w:trPr>
                      <w:trHeight w:hRule="exact" w:val="1356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C3E17" w:rsidRDefault="008C3E17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8C3E17" w:rsidRDefault="008C3E17"/>
              </w:tc>
              <w:tc>
                <w:tcPr>
                  <w:tcW w:w="14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>
                  <w:pPr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бюджеты сельских поселений</w:t>
                  </w:r>
                </w:p>
              </w:tc>
              <w:tc>
                <w:tcPr>
                  <w:tcW w:w="15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80"/>
                  </w:tblGrid>
                  <w:tr w:rsidR="008C3E17">
                    <w:trPr>
                      <w:trHeight w:hRule="exact" w:val="1356"/>
                    </w:trPr>
                    <w:tc>
                      <w:tcPr>
                        <w:tcW w:w="1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C3E17" w:rsidRDefault="008C3E17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бюджет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8C3E17" w:rsidRDefault="008C3E17"/>
              </w:tc>
              <w:tc>
                <w:tcPr>
                  <w:tcW w:w="289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58"/>
                  </w:tblGrid>
                  <w:tr w:rsidR="008C3E17">
                    <w:trPr>
                      <w:trHeight w:hRule="exact" w:val="1356"/>
                    </w:trPr>
                    <w:tc>
                      <w:tcPr>
                        <w:tcW w:w="285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C3E17" w:rsidRDefault="008C3E17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ИТОГО</w:t>
                        </w:r>
                      </w:p>
                    </w:tc>
                  </w:tr>
                </w:tbl>
                <w:p w:rsidR="008C3E17" w:rsidRDefault="008C3E17"/>
              </w:tc>
            </w:tr>
            <w:tr w:rsidR="008C3E17">
              <w:tc>
                <w:tcPr>
                  <w:tcW w:w="566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>
                  <w:pPr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>
                  <w:pPr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>
                  <w:pPr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4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>
                  <w:pPr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5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>
                  <w:pPr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>
                  <w:pPr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3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>
                  <w:pPr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4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>
                  <w:pPr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8</w:t>
                  </w:r>
                </w:p>
              </w:tc>
              <w:tc>
                <w:tcPr>
                  <w:tcW w:w="13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>
                  <w:pPr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9</w:t>
                  </w:r>
                </w:p>
              </w:tc>
              <w:tc>
                <w:tcPr>
                  <w:tcW w:w="14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>
                  <w:pPr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10</w:t>
                  </w:r>
                </w:p>
              </w:tc>
              <w:tc>
                <w:tcPr>
                  <w:tcW w:w="15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>
                  <w:pPr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11</w:t>
                  </w:r>
                </w:p>
              </w:tc>
              <w:tc>
                <w:tcPr>
                  <w:tcW w:w="289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8C3E17" w:rsidRDefault="008C3E17">
                  <w:pPr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  <w:t>12</w:t>
                  </w:r>
                </w:p>
              </w:tc>
            </w:tr>
            <w:tr w:rsidR="008C3E17">
              <w:tc>
                <w:tcPr>
                  <w:tcW w:w="5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Всего выбытий</w:t>
                  </w:r>
                </w:p>
              </w:tc>
              <w:tc>
                <w:tcPr>
                  <w:tcW w:w="13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900</w:t>
                  </w:r>
                </w:p>
              </w:tc>
              <w:tc>
                <w:tcPr>
                  <w:tcW w:w="1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5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 2 717 097,00</w:t>
                  </w:r>
                </w:p>
              </w:tc>
              <w:tc>
                <w:tcPr>
                  <w:tcW w:w="15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8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 2 717 097,00</w:t>
                  </w:r>
                </w:p>
              </w:tc>
            </w:tr>
            <w:tr w:rsidR="008C3E17">
              <w:tc>
                <w:tcPr>
                  <w:tcW w:w="5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Бюджеты муниципальных районов</w:t>
                  </w:r>
                </w:p>
              </w:tc>
              <w:tc>
                <w:tcPr>
                  <w:tcW w:w="13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  <w:t>960</w:t>
                  </w:r>
                </w:p>
              </w:tc>
              <w:tc>
                <w:tcPr>
                  <w:tcW w:w="1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5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 2 717 097,00</w:t>
                  </w:r>
                </w:p>
              </w:tc>
              <w:tc>
                <w:tcPr>
                  <w:tcW w:w="15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8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 2 717 097,00</w:t>
                  </w:r>
                </w:p>
              </w:tc>
            </w:tr>
            <w:tr w:rsidR="008C3E17">
              <w:tc>
                <w:tcPr>
                  <w:tcW w:w="5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r>
                    <w:rPr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</w:tc>
              <w:tc>
                <w:tcPr>
                  <w:tcW w:w="13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964</w:t>
                  </w:r>
                </w:p>
              </w:tc>
              <w:tc>
                <w:tcPr>
                  <w:tcW w:w="16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5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30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14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 2 717 097,00</w:t>
                  </w:r>
                </w:p>
              </w:tc>
              <w:tc>
                <w:tcPr>
                  <w:tcW w:w="15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289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pPr>
                    <w:jc w:val="right"/>
                  </w:pPr>
                  <w:r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  2 717 097,00</w:t>
                  </w:r>
                </w:p>
              </w:tc>
            </w:tr>
          </w:tbl>
          <w:p w:rsidR="008C3E17" w:rsidRDefault="008C3E17"/>
        </w:tc>
        <w:tc>
          <w:tcPr>
            <w:tcW w:w="8462" w:type="dxa"/>
          </w:tcPr>
          <w:p w:rsidR="008C3E17" w:rsidRDefault="008C3E17">
            <w:pPr>
              <w:pStyle w:val="EmptyCellLayoutStyle"/>
            </w:pPr>
          </w:p>
        </w:tc>
      </w:tr>
      <w:tr w:rsidR="008C3E17">
        <w:trPr>
          <w:trHeight w:val="245"/>
        </w:trPr>
        <w:tc>
          <w:tcPr>
            <w:tcW w:w="16" w:type="dxa"/>
          </w:tcPr>
          <w:p w:rsidR="008C3E17" w:rsidRDefault="008C3E17">
            <w:pPr>
              <w:pStyle w:val="EmptyCellLayoutStyle"/>
            </w:pPr>
          </w:p>
        </w:tc>
        <w:tc>
          <w:tcPr>
            <w:tcW w:w="16060" w:type="dxa"/>
          </w:tcPr>
          <w:p w:rsidR="008C3E17" w:rsidRDefault="008C3E17">
            <w:pPr>
              <w:pStyle w:val="EmptyCellLayoutStyle"/>
            </w:pPr>
          </w:p>
        </w:tc>
        <w:tc>
          <w:tcPr>
            <w:tcW w:w="7142" w:type="dxa"/>
          </w:tcPr>
          <w:p w:rsidR="008C3E17" w:rsidRDefault="008C3E17">
            <w:pPr>
              <w:pStyle w:val="EmptyCellLayoutStyle"/>
            </w:pPr>
          </w:p>
        </w:tc>
        <w:tc>
          <w:tcPr>
            <w:tcW w:w="8462" w:type="dxa"/>
          </w:tcPr>
          <w:p w:rsidR="008C3E17" w:rsidRDefault="008C3E17">
            <w:pPr>
              <w:pStyle w:val="EmptyCellLayoutStyle"/>
            </w:pPr>
          </w:p>
        </w:tc>
      </w:tr>
      <w:tr w:rsidR="008C3E17">
        <w:tc>
          <w:tcPr>
            <w:tcW w:w="16" w:type="dxa"/>
          </w:tcPr>
          <w:p w:rsidR="008C3E17" w:rsidRDefault="008C3E17">
            <w:pPr>
              <w:pStyle w:val="EmptyCellLayoutStyle"/>
            </w:pPr>
          </w:p>
        </w:tc>
        <w:tc>
          <w:tcPr>
            <w:tcW w:w="1606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4480"/>
              <w:gridCol w:w="1540"/>
              <w:gridCol w:w="4380"/>
            </w:tblGrid>
            <w:tr w:rsidR="008C3E17">
              <w:trPr>
                <w:trHeight w:val="206"/>
              </w:trPr>
              <w:tc>
                <w:tcPr>
                  <w:tcW w:w="56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/>
              </w:tc>
              <w:tc>
                <w:tcPr>
                  <w:tcW w:w="4480" w:type="dxa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/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/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3E17" w:rsidRDefault="008C3E17"/>
              </w:tc>
            </w:tr>
            <w:tr w:rsidR="008C3E17">
              <w:trPr>
                <w:trHeight w:val="186"/>
              </w:trPr>
              <w:tc>
                <w:tcPr>
                  <w:tcW w:w="56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/>
              </w:tc>
              <w:tc>
                <w:tcPr>
                  <w:tcW w:w="44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8C3E17"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3E17" w:rsidRDefault="008C3E17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</w:rPr>
                          <w:t>(подпись)</w:t>
                        </w:r>
                      </w:p>
                    </w:tc>
                  </w:tr>
                </w:tbl>
                <w:p w:rsidR="008C3E17" w:rsidRDefault="008C3E17"/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/>
              </w:tc>
              <w:tc>
                <w:tcPr>
                  <w:tcW w:w="43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00"/>
                  </w:tblGrid>
                  <w:tr w:rsidR="008C3E17">
                    <w:trPr>
                      <w:trHeight w:hRule="exact" w:val="184"/>
                    </w:trPr>
                    <w:tc>
                      <w:tcPr>
                        <w:tcW w:w="43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C3E17" w:rsidRDefault="008C3E17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8C3E17" w:rsidRDefault="008C3E17"/>
              </w:tc>
            </w:tr>
            <w:tr w:rsidR="008C3E17">
              <w:trPr>
                <w:trHeight w:val="206"/>
              </w:trPr>
              <w:tc>
                <w:tcPr>
                  <w:tcW w:w="56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/>
              </w:tc>
              <w:tc>
                <w:tcPr>
                  <w:tcW w:w="4480" w:type="dxa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/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/>
              </w:tc>
              <w:tc>
                <w:tcPr>
                  <w:tcW w:w="4380" w:type="dxa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3E17" w:rsidRDefault="008C3E17"/>
              </w:tc>
            </w:tr>
            <w:tr w:rsidR="008C3E17">
              <w:trPr>
                <w:trHeight w:val="186"/>
              </w:trPr>
              <w:tc>
                <w:tcPr>
                  <w:tcW w:w="56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/>
              </w:tc>
              <w:tc>
                <w:tcPr>
                  <w:tcW w:w="44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8C3E17"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8C3E17" w:rsidRDefault="008C3E17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</w:rPr>
                          <w:t>(подпись)</w:t>
                        </w:r>
                      </w:p>
                    </w:tc>
                  </w:tr>
                </w:tbl>
                <w:p w:rsidR="008C3E17" w:rsidRDefault="008C3E17"/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/>
              </w:tc>
              <w:tc>
                <w:tcPr>
                  <w:tcW w:w="43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00"/>
                  </w:tblGrid>
                  <w:tr w:rsidR="008C3E17">
                    <w:trPr>
                      <w:trHeight w:hRule="exact" w:val="184"/>
                    </w:trPr>
                    <w:tc>
                      <w:tcPr>
                        <w:tcW w:w="43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8C3E17" w:rsidRDefault="008C3E17">
                        <w:pPr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8C3E17" w:rsidRDefault="008C3E17"/>
              </w:tc>
            </w:tr>
            <w:tr w:rsidR="008C3E17">
              <w:tc>
                <w:tcPr>
                  <w:tcW w:w="56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"______"    ________________   20 ___ г.</w:t>
                  </w:r>
                </w:p>
              </w:tc>
              <w:tc>
                <w:tcPr>
                  <w:tcW w:w="44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8C3E17" w:rsidRDefault="008C3E17"/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8C3E17" w:rsidRDefault="008C3E17"/>
              </w:tc>
              <w:tc>
                <w:tcPr>
                  <w:tcW w:w="438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8C3E17" w:rsidRDefault="008C3E17"/>
              </w:tc>
            </w:tr>
          </w:tbl>
          <w:p w:rsidR="008C3E17" w:rsidRDefault="008C3E17"/>
        </w:tc>
        <w:tc>
          <w:tcPr>
            <w:tcW w:w="7142" w:type="dxa"/>
          </w:tcPr>
          <w:p w:rsidR="008C3E17" w:rsidRDefault="008C3E17">
            <w:pPr>
              <w:pStyle w:val="EmptyCellLayoutStyle"/>
            </w:pPr>
          </w:p>
        </w:tc>
        <w:tc>
          <w:tcPr>
            <w:tcW w:w="8462" w:type="dxa"/>
          </w:tcPr>
          <w:p w:rsidR="008C3E17" w:rsidRDefault="008C3E17">
            <w:pPr>
              <w:pStyle w:val="EmptyCellLayoutStyle"/>
            </w:pPr>
          </w:p>
        </w:tc>
      </w:tr>
    </w:tbl>
    <w:p w:rsidR="008C3E17" w:rsidRDefault="008C3E17">
      <w:pPr>
        <w:rPr>
          <w:sz w:val="2"/>
          <w:szCs w:val="2"/>
        </w:rPr>
      </w:pPr>
      <w:r>
        <w:br w:type="page"/>
      </w:r>
    </w:p>
    <w:p w:rsidR="008C3E17" w:rsidRDefault="008C3E17"/>
    <w:sectPr w:rsidR="008C3E17" w:rsidSect="0093635C">
      <w:footerReference w:type="default" r:id="rId7"/>
      <w:pgSz w:w="31680" w:h="16832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E17" w:rsidRDefault="008C3E17" w:rsidP="0093635C">
      <w:r>
        <w:separator/>
      </w:r>
    </w:p>
  </w:endnote>
  <w:endnote w:type="continuationSeparator" w:id="1">
    <w:p w:rsidR="008C3E17" w:rsidRDefault="008C3E17" w:rsidP="00936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CellMar>
        <w:left w:w="0" w:type="dxa"/>
        <w:right w:w="0" w:type="dxa"/>
      </w:tblCellMar>
      <w:tblLook w:val="0000"/>
    </w:tblPr>
    <w:tblGrid>
      <w:gridCol w:w="21293"/>
      <w:gridCol w:w="9821"/>
    </w:tblGrid>
    <w:tr w:rsidR="008C3E17">
      <w:tc>
        <w:tcPr>
          <w:tcW w:w="21680" w:type="dxa"/>
        </w:tcPr>
        <w:p w:rsidR="008C3E17" w:rsidRDefault="008C3E17">
          <w:pPr>
            <w:pStyle w:val="EmptyCellLayoutStyle"/>
          </w:pPr>
        </w:p>
      </w:tc>
      <w:tc>
        <w:tcPr>
          <w:tcW w:w="10000" w:type="dxa"/>
        </w:tcPr>
        <w:p w:rsidR="008C3E17" w:rsidRDefault="008C3E17">
          <w:pPr>
            <w:pStyle w:val="EmptyCellLayoutStyle"/>
          </w:pPr>
        </w:p>
      </w:tc>
    </w:tr>
    <w:tr w:rsidR="008C3E17">
      <w:tc>
        <w:tcPr>
          <w:tcW w:w="21680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/>
          </w:tblPr>
          <w:tblGrid>
            <w:gridCol w:w="21293"/>
          </w:tblGrid>
          <w:tr w:rsidR="008C3E17">
            <w:trPr>
              <w:trHeight w:hRule="exact" w:val="227"/>
            </w:trPr>
            <w:tc>
              <w:tcPr>
                <w:tcW w:w="2168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8C3E17" w:rsidRDefault="008C3E17">
                <w:pPr>
                  <w:jc w:val="center"/>
                </w:pPr>
                <w:r>
                  <w:rPr>
                    <w:rFonts w:ascii="Arial" w:hAnsi="Arial" w:cs="Arial"/>
                    <w:color w:val="000000"/>
                    <w:sz w:val="16"/>
                    <w:szCs w:val="16"/>
                  </w:rPr>
                  <w:t>- 1 -</w:t>
                </w:r>
              </w:p>
            </w:tc>
          </w:tr>
        </w:tbl>
        <w:p w:rsidR="008C3E17" w:rsidRDefault="008C3E17"/>
      </w:tc>
      <w:tc>
        <w:tcPr>
          <w:tcW w:w="10000" w:type="dxa"/>
        </w:tcPr>
        <w:p w:rsidR="008C3E17" w:rsidRDefault="008C3E17">
          <w:pPr>
            <w:pStyle w:val="EmptyCellLayoutStyle"/>
          </w:pPr>
        </w:p>
      </w:tc>
    </w:tr>
    <w:tr w:rsidR="008C3E17">
      <w:tc>
        <w:tcPr>
          <w:tcW w:w="21680" w:type="dxa"/>
        </w:tcPr>
        <w:p w:rsidR="008C3E17" w:rsidRDefault="008C3E17">
          <w:pPr>
            <w:pStyle w:val="EmptyCellLayoutStyle"/>
          </w:pPr>
        </w:p>
      </w:tc>
      <w:tc>
        <w:tcPr>
          <w:tcW w:w="10000" w:type="dxa"/>
        </w:tcPr>
        <w:p w:rsidR="008C3E17" w:rsidRDefault="008C3E17">
          <w:pPr>
            <w:pStyle w:val="EmptyCellLayoutStyle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E17" w:rsidRDefault="008C3E17" w:rsidP="0093635C">
      <w:r>
        <w:separator/>
      </w:r>
    </w:p>
  </w:footnote>
  <w:footnote w:type="continuationSeparator" w:id="1">
    <w:p w:rsidR="008C3E17" w:rsidRDefault="008C3E17" w:rsidP="009363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Times New Roman" w:hAnsi="Symbol"/>
        <w:sz w:val="20"/>
        <w:szCs w:val="20"/>
      </w:rPr>
    </w:lvl>
    <w:lvl w:ilvl="1">
      <w:start w:val="1"/>
      <w:numFmt w:val="bullet"/>
      <w:lvlText w:val="o"/>
      <w:lvlJc w:val="left"/>
      <w:rPr>
        <w:rFonts w:ascii="Courier New" w:eastAsia="Times New Roman" w:hAnsi="Courier New"/>
        <w:sz w:val="20"/>
        <w:szCs w:val="20"/>
      </w:rPr>
    </w:lvl>
    <w:lvl w:ilvl="2">
      <w:start w:val="1"/>
      <w:numFmt w:val="bullet"/>
      <w:lvlText w:val="§"/>
      <w:lvlJc w:val="left"/>
      <w:rPr>
        <w:rFonts w:ascii="Wingdings" w:eastAsia="Times New Roman" w:hAnsi="Wingdings"/>
        <w:sz w:val="20"/>
        <w:szCs w:val="20"/>
      </w:rPr>
    </w:lvl>
    <w:lvl w:ilvl="3">
      <w:start w:val="1"/>
      <w:numFmt w:val="bullet"/>
      <w:lvlText w:val="·"/>
      <w:lvlJc w:val="left"/>
      <w:rPr>
        <w:rFonts w:ascii="Symbol" w:eastAsia="Times New Roman" w:hAnsi="Symbol"/>
        <w:sz w:val="20"/>
        <w:szCs w:val="20"/>
      </w:rPr>
    </w:lvl>
    <w:lvl w:ilvl="4">
      <w:start w:val="1"/>
      <w:numFmt w:val="bullet"/>
      <w:lvlText w:val="o"/>
      <w:lvlJc w:val="left"/>
      <w:rPr>
        <w:rFonts w:ascii="Courier New" w:eastAsia="Times New Roman" w:hAnsi="Courier New"/>
        <w:sz w:val="20"/>
        <w:szCs w:val="20"/>
      </w:rPr>
    </w:lvl>
    <w:lvl w:ilvl="5">
      <w:start w:val="1"/>
      <w:numFmt w:val="bullet"/>
      <w:lvlText w:val="§"/>
      <w:lvlJc w:val="left"/>
      <w:rPr>
        <w:rFonts w:ascii="Wingdings" w:eastAsia="Times New Roman" w:hAnsi="Wingdings"/>
        <w:sz w:val="20"/>
        <w:szCs w:val="20"/>
      </w:rPr>
    </w:lvl>
    <w:lvl w:ilvl="6">
      <w:start w:val="1"/>
      <w:numFmt w:val="bullet"/>
      <w:lvlText w:val="·"/>
      <w:lvlJc w:val="left"/>
      <w:rPr>
        <w:rFonts w:ascii="Symbol" w:eastAsia="Times New Roman" w:hAnsi="Symbol"/>
        <w:sz w:val="20"/>
        <w:szCs w:val="20"/>
      </w:rPr>
    </w:lvl>
    <w:lvl w:ilvl="7">
      <w:start w:val="1"/>
      <w:numFmt w:val="bullet"/>
      <w:lvlText w:val="o"/>
      <w:lvlJc w:val="left"/>
      <w:rPr>
        <w:rFonts w:ascii="Courier New" w:eastAsia="Times New Roman" w:hAnsi="Courier New"/>
        <w:sz w:val="20"/>
        <w:szCs w:val="20"/>
      </w:rPr>
    </w:lvl>
    <w:lvl w:ilvl="8">
      <w:start w:val="1"/>
      <w:numFmt w:val="bullet"/>
      <w:lvlText w:val="§"/>
      <w:lvlJc w:val="left"/>
      <w:rPr>
        <w:rFonts w:ascii="Wingdings" w:eastAsia="Times New Roman" w:hAnsi="Wingding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635C"/>
    <w:rsid w:val="00144423"/>
    <w:rsid w:val="00572D09"/>
    <w:rsid w:val="008C3E17"/>
    <w:rsid w:val="0093635C"/>
    <w:rsid w:val="00AB3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LayoutStyle">
    <w:name w:val="EmptyCellLayoutStyle"/>
    <w:uiPriority w:val="99"/>
    <w:rsid w:val="0093635C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12</Pages>
  <Words>8974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SKIFОсновной_бланк_формы_428_711da3fd2672418e80a91bde7e18df5a</dc:title>
  <dc:subject/>
  <dc:creator>Обиденая Лидия Петровна Финтех ©</dc:creator>
  <cp:keywords/>
  <dc:description/>
  <cp:lastModifiedBy>1</cp:lastModifiedBy>
  <cp:revision>2</cp:revision>
  <dcterms:created xsi:type="dcterms:W3CDTF">2018-09-13T09:55:00Z</dcterms:created>
  <dcterms:modified xsi:type="dcterms:W3CDTF">2018-09-13T09:55:00Z</dcterms:modified>
</cp:coreProperties>
</file>