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9F1" w:rsidRDefault="008E09F1" w:rsidP="006974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74B47" w:rsidRPr="00C55EA8" w:rsidRDefault="00174B47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EA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74B47" w:rsidRPr="00174B47" w:rsidRDefault="00174B47" w:rsidP="0069747C">
      <w:pPr>
        <w:pStyle w:val="a5"/>
        <w:spacing w:after="0"/>
        <w:jc w:val="center"/>
        <w:rPr>
          <w:sz w:val="28"/>
          <w:szCs w:val="28"/>
        </w:rPr>
      </w:pPr>
      <w:r w:rsidRPr="00174B47">
        <w:rPr>
          <w:sz w:val="28"/>
          <w:szCs w:val="28"/>
        </w:rPr>
        <w:t xml:space="preserve">К проекту решения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««О внесении изменений  в решение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от 28.12.202</w:t>
      </w:r>
      <w:r w:rsidR="00D74445">
        <w:rPr>
          <w:sz w:val="28"/>
          <w:szCs w:val="28"/>
        </w:rPr>
        <w:t>2</w:t>
      </w:r>
      <w:r w:rsidRPr="00174B4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D74445">
        <w:rPr>
          <w:sz w:val="28"/>
          <w:szCs w:val="28"/>
        </w:rPr>
        <w:t xml:space="preserve">55 </w:t>
      </w:r>
      <w:r w:rsidRPr="00174B47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сельского поселения Каменского района на 20</w:t>
      </w:r>
      <w:r w:rsidR="00030F37">
        <w:rPr>
          <w:sz w:val="28"/>
          <w:szCs w:val="28"/>
        </w:rPr>
        <w:t>23</w:t>
      </w:r>
      <w:r w:rsidRPr="00174B47">
        <w:rPr>
          <w:sz w:val="28"/>
          <w:szCs w:val="28"/>
        </w:rPr>
        <w:t xml:space="preserve"> год </w:t>
      </w:r>
      <w:r w:rsidRPr="00174B47">
        <w:rPr>
          <w:iCs/>
          <w:color w:val="000000"/>
          <w:sz w:val="28"/>
          <w:szCs w:val="28"/>
        </w:rPr>
        <w:t>и плановый период 202</w:t>
      </w:r>
      <w:r w:rsidR="00D74445">
        <w:rPr>
          <w:iCs/>
          <w:color w:val="000000"/>
          <w:sz w:val="28"/>
          <w:szCs w:val="28"/>
        </w:rPr>
        <w:t>4</w:t>
      </w:r>
      <w:r w:rsidRPr="00174B47">
        <w:rPr>
          <w:iCs/>
          <w:color w:val="000000"/>
          <w:sz w:val="28"/>
          <w:szCs w:val="28"/>
        </w:rPr>
        <w:t xml:space="preserve"> и 202</w:t>
      </w:r>
      <w:r w:rsidR="00D74445">
        <w:rPr>
          <w:iCs/>
          <w:color w:val="000000"/>
          <w:sz w:val="28"/>
          <w:szCs w:val="28"/>
        </w:rPr>
        <w:t>5</w:t>
      </w:r>
      <w:r w:rsidRPr="00174B47">
        <w:rPr>
          <w:iCs/>
          <w:color w:val="000000"/>
          <w:sz w:val="28"/>
          <w:szCs w:val="28"/>
        </w:rPr>
        <w:t xml:space="preserve"> годов</w:t>
      </w:r>
      <w:r w:rsidRPr="00174B47">
        <w:rPr>
          <w:sz w:val="28"/>
          <w:szCs w:val="28"/>
        </w:rPr>
        <w:t>»</w:t>
      </w:r>
    </w:p>
    <w:p w:rsidR="00174B47" w:rsidRDefault="00174B47" w:rsidP="0069747C">
      <w:pPr>
        <w:pStyle w:val="a5"/>
        <w:spacing w:after="0"/>
        <w:jc w:val="both"/>
        <w:rPr>
          <w:snapToGrid w:val="0"/>
          <w:sz w:val="28"/>
          <w:szCs w:val="28"/>
        </w:rPr>
      </w:pPr>
      <w:r w:rsidRPr="00174B47">
        <w:rPr>
          <w:sz w:val="28"/>
          <w:szCs w:val="28"/>
        </w:rPr>
        <w:t xml:space="preserve">               Проектом решения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««О внесении изменений  в решение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от </w:t>
      </w:r>
      <w:r w:rsidR="00D74445" w:rsidRPr="00174B47">
        <w:rPr>
          <w:sz w:val="28"/>
          <w:szCs w:val="28"/>
        </w:rPr>
        <w:t>28.12.202</w:t>
      </w:r>
      <w:r w:rsidR="00D74445">
        <w:rPr>
          <w:sz w:val="28"/>
          <w:szCs w:val="28"/>
        </w:rPr>
        <w:t>2</w:t>
      </w:r>
      <w:r w:rsidR="00D74445" w:rsidRPr="00174B47">
        <w:rPr>
          <w:sz w:val="28"/>
          <w:szCs w:val="28"/>
        </w:rPr>
        <w:t xml:space="preserve"> №</w:t>
      </w:r>
      <w:r w:rsidR="00D74445">
        <w:rPr>
          <w:sz w:val="28"/>
          <w:szCs w:val="28"/>
        </w:rPr>
        <w:t xml:space="preserve"> 55 </w:t>
      </w:r>
      <w:r>
        <w:rPr>
          <w:sz w:val="28"/>
          <w:szCs w:val="28"/>
        </w:rPr>
        <w:t xml:space="preserve"> </w:t>
      </w:r>
      <w:r w:rsidRPr="00174B47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сельского поселения Каменского района на 202</w:t>
      </w:r>
      <w:r w:rsidR="00D74445">
        <w:rPr>
          <w:sz w:val="28"/>
          <w:szCs w:val="28"/>
        </w:rPr>
        <w:t>3</w:t>
      </w:r>
      <w:r w:rsidRPr="00174B47">
        <w:rPr>
          <w:sz w:val="28"/>
          <w:szCs w:val="28"/>
        </w:rPr>
        <w:t xml:space="preserve"> год </w:t>
      </w:r>
      <w:r w:rsidRPr="00174B47">
        <w:rPr>
          <w:iCs/>
          <w:color w:val="000000"/>
          <w:sz w:val="28"/>
          <w:szCs w:val="28"/>
        </w:rPr>
        <w:t>и плановый период 202</w:t>
      </w:r>
      <w:r w:rsidR="00D74445">
        <w:rPr>
          <w:iCs/>
          <w:color w:val="000000"/>
          <w:sz w:val="28"/>
          <w:szCs w:val="28"/>
        </w:rPr>
        <w:t>4</w:t>
      </w:r>
      <w:r w:rsidRPr="00174B47">
        <w:rPr>
          <w:iCs/>
          <w:color w:val="000000"/>
          <w:sz w:val="28"/>
          <w:szCs w:val="28"/>
        </w:rPr>
        <w:t xml:space="preserve"> и 202</w:t>
      </w:r>
      <w:r w:rsidR="00D74445">
        <w:rPr>
          <w:iCs/>
          <w:color w:val="000000"/>
          <w:sz w:val="28"/>
          <w:szCs w:val="28"/>
        </w:rPr>
        <w:t>5</w:t>
      </w:r>
      <w:r w:rsidRPr="00174B47">
        <w:rPr>
          <w:iCs/>
          <w:color w:val="000000"/>
          <w:sz w:val="28"/>
          <w:szCs w:val="28"/>
        </w:rPr>
        <w:t xml:space="preserve"> годов</w:t>
      </w:r>
      <w:r w:rsidRPr="00174B47">
        <w:rPr>
          <w:sz w:val="28"/>
          <w:szCs w:val="28"/>
        </w:rPr>
        <w:t xml:space="preserve">»  </w:t>
      </w:r>
      <w:r w:rsidRPr="00174B47">
        <w:rPr>
          <w:snapToGrid w:val="0"/>
          <w:sz w:val="28"/>
          <w:szCs w:val="28"/>
        </w:rPr>
        <w:t>предлагается изменение следующих характеристик бюджета:</w:t>
      </w:r>
    </w:p>
    <w:p w:rsidR="00053CCE" w:rsidRPr="00D16FF7" w:rsidRDefault="00053CCE" w:rsidP="0069747C">
      <w:pPr>
        <w:pStyle w:val="a7"/>
        <w:rPr>
          <w:rFonts w:ascii="Times New Roman" w:hAnsi="Times New Roman" w:cs="Times New Roman"/>
          <w:snapToGrid w:val="0"/>
          <w:sz w:val="28"/>
          <w:szCs w:val="28"/>
        </w:rPr>
      </w:pPr>
      <w:r w:rsidRPr="00D16FF7">
        <w:rPr>
          <w:snapToGrid w:val="0"/>
        </w:rPr>
        <w:t xml:space="preserve">             </w:t>
      </w:r>
      <w:r w:rsidR="00D16FF7">
        <w:rPr>
          <w:snapToGrid w:val="0"/>
        </w:rPr>
        <w:t xml:space="preserve">     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>На 202</w:t>
      </w:r>
      <w:r w:rsidR="00D74445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год:                                                                        </w:t>
      </w:r>
    </w:p>
    <w:p w:rsidR="0067256D" w:rsidRDefault="00D16FF7" w:rsidP="0069747C">
      <w:pPr>
        <w:pStyle w:val="a7"/>
        <w:rPr>
          <w:rFonts w:ascii="Times New Roman" w:hAnsi="Times New Roman" w:cs="Times New Roman"/>
          <w:snapToGrid w:val="0"/>
          <w:sz w:val="28"/>
          <w:szCs w:val="28"/>
        </w:rPr>
      </w:pPr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           Доходы -</w:t>
      </w:r>
      <w:r w:rsidR="00D72A5A">
        <w:rPr>
          <w:rFonts w:ascii="Times New Roman" w:hAnsi="Times New Roman" w:cs="Times New Roman"/>
          <w:sz w:val="28"/>
          <w:szCs w:val="28"/>
        </w:rPr>
        <w:t>21899,5</w:t>
      </w:r>
      <w:r w:rsidR="0067256D">
        <w:rPr>
          <w:rFonts w:ascii="Times New Roman" w:hAnsi="Times New Roman" w:cs="Times New Roman"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>тыс</w:t>
      </w:r>
      <w:proofErr w:type="gramStart"/>
      <w:r w:rsidRPr="00D16FF7">
        <w:rPr>
          <w:rFonts w:ascii="Times New Roman" w:hAnsi="Times New Roman" w:cs="Times New Roman"/>
          <w:snapToGrid w:val="0"/>
          <w:sz w:val="28"/>
          <w:szCs w:val="28"/>
        </w:rPr>
        <w:t>.р</w:t>
      </w:r>
      <w:proofErr w:type="gramEnd"/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ублей            </w:t>
      </w:r>
    </w:p>
    <w:p w:rsidR="0067256D" w:rsidRDefault="0067256D" w:rsidP="0069747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  Расходы – </w:t>
      </w:r>
      <w:r w:rsidR="003E34B3">
        <w:rPr>
          <w:rFonts w:ascii="Times New Roman" w:hAnsi="Times New Roman" w:cs="Times New Roman"/>
          <w:sz w:val="28"/>
          <w:szCs w:val="28"/>
        </w:rPr>
        <w:t xml:space="preserve">21502,1 </w:t>
      </w:r>
      <w:r w:rsidR="00D16FF7" w:rsidRPr="00D16FF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D16FF7" w:rsidRPr="00D16FF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16FF7" w:rsidRPr="00D16FF7">
        <w:rPr>
          <w:rFonts w:ascii="Times New Roman" w:hAnsi="Times New Roman" w:cs="Times New Roman"/>
          <w:sz w:val="28"/>
          <w:szCs w:val="28"/>
        </w:rPr>
        <w:t>ублей</w:t>
      </w:r>
    </w:p>
    <w:p w:rsidR="00D16FF7" w:rsidRPr="00D16FF7" w:rsidRDefault="0067256D" w:rsidP="0069747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Дефицит </w:t>
      </w:r>
      <w:r w:rsidR="00D72A5A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изменени</w:t>
      </w:r>
      <w:r w:rsidR="00D72A5A">
        <w:rPr>
          <w:rFonts w:ascii="Times New Roman" w:hAnsi="Times New Roman" w:cs="Times New Roman"/>
          <w:snapToGrid w:val="0"/>
          <w:sz w:val="28"/>
          <w:szCs w:val="28"/>
        </w:rPr>
        <w:t>ями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72A5A">
        <w:rPr>
          <w:rFonts w:ascii="Times New Roman" w:hAnsi="Times New Roman" w:cs="Times New Roman"/>
          <w:snapToGrid w:val="0"/>
          <w:sz w:val="28"/>
          <w:szCs w:val="28"/>
        </w:rPr>
        <w:t>397,4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тыс</w:t>
      </w:r>
      <w:proofErr w:type="gramStart"/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>.р</w:t>
      </w:r>
      <w:proofErr w:type="gramEnd"/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>ублей.</w:t>
      </w:r>
    </w:p>
    <w:p w:rsidR="00D16FF7" w:rsidRPr="00D16FF7" w:rsidRDefault="00D16FF7" w:rsidP="006974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FF7" w:rsidRPr="00D16FF7" w:rsidRDefault="00D16FF7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>Доходы</w:t>
      </w:r>
    </w:p>
    <w:p w:rsidR="00D16FF7" w:rsidRPr="00D16FF7" w:rsidRDefault="00D16FF7" w:rsidP="006974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 xml:space="preserve">                   Объем доходов бюджета </w:t>
      </w:r>
      <w:r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на 202</w:t>
      </w:r>
      <w:r w:rsidR="00D74445">
        <w:rPr>
          <w:rFonts w:ascii="Times New Roman" w:hAnsi="Times New Roman" w:cs="Times New Roman"/>
          <w:b/>
          <w:sz w:val="28"/>
          <w:szCs w:val="28"/>
        </w:rPr>
        <w:t>3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 год увеличен на сумму – </w:t>
      </w:r>
      <w:r w:rsidR="00D72A5A">
        <w:rPr>
          <w:rFonts w:ascii="Times New Roman" w:hAnsi="Times New Roman" w:cs="Times New Roman"/>
          <w:b/>
          <w:sz w:val="28"/>
          <w:szCs w:val="28"/>
        </w:rPr>
        <w:t>397,4</w:t>
      </w:r>
      <w:r w:rsidR="001319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D16FF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D16FF7">
        <w:rPr>
          <w:rFonts w:ascii="Times New Roman" w:hAnsi="Times New Roman" w:cs="Times New Roman"/>
          <w:b/>
          <w:sz w:val="28"/>
          <w:szCs w:val="28"/>
        </w:rPr>
        <w:t>ублей:</w:t>
      </w:r>
    </w:p>
    <w:p w:rsidR="0013193D" w:rsidRDefault="00D16FF7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 xml:space="preserve">Объем </w:t>
      </w:r>
      <w:r w:rsidR="0013193D">
        <w:rPr>
          <w:rFonts w:ascii="Times New Roman" w:hAnsi="Times New Roman" w:cs="Times New Roman"/>
          <w:b/>
          <w:sz w:val="28"/>
          <w:szCs w:val="28"/>
        </w:rPr>
        <w:t>и</w:t>
      </w:r>
      <w:r w:rsidR="0013193D" w:rsidRPr="00AD1586">
        <w:rPr>
          <w:rFonts w:ascii="Times New Roman" w:hAnsi="Times New Roman" w:cs="Times New Roman"/>
          <w:b/>
          <w:sz w:val="28"/>
          <w:szCs w:val="28"/>
        </w:rPr>
        <w:t>ны</w:t>
      </w:r>
      <w:r w:rsidR="0013193D">
        <w:rPr>
          <w:rFonts w:ascii="Times New Roman" w:hAnsi="Times New Roman" w:cs="Times New Roman"/>
          <w:b/>
          <w:sz w:val="28"/>
          <w:szCs w:val="28"/>
        </w:rPr>
        <w:t xml:space="preserve">х межбюджетные трансфертов 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 xml:space="preserve">в бюджет </w:t>
      </w:r>
      <w:r w:rsidR="0013193D"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предлагается к изменению на 202</w:t>
      </w:r>
      <w:r w:rsidR="0013193D">
        <w:rPr>
          <w:rFonts w:ascii="Times New Roman" w:hAnsi="Times New Roman" w:cs="Times New Roman"/>
          <w:b/>
          <w:sz w:val="28"/>
          <w:szCs w:val="28"/>
        </w:rPr>
        <w:t>3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 xml:space="preserve"> год в сумме </w:t>
      </w:r>
      <w:r w:rsidR="00D72A5A">
        <w:rPr>
          <w:rFonts w:ascii="Times New Roman" w:hAnsi="Times New Roman" w:cs="Times New Roman"/>
          <w:b/>
          <w:sz w:val="28"/>
          <w:szCs w:val="28"/>
        </w:rPr>
        <w:t>397,4</w:t>
      </w:r>
      <w:r w:rsidR="001319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13193D" w:rsidRPr="00D16FF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13193D" w:rsidRPr="00D16FF7">
        <w:rPr>
          <w:rFonts w:ascii="Times New Roman" w:hAnsi="Times New Roman" w:cs="Times New Roman"/>
          <w:b/>
          <w:sz w:val="28"/>
          <w:szCs w:val="28"/>
        </w:rPr>
        <w:t>ублей:</w:t>
      </w:r>
      <w:r w:rsidRPr="00D16FF7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D16FF7" w:rsidRDefault="00D16FF7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FF7">
        <w:rPr>
          <w:rFonts w:ascii="Times New Roman" w:hAnsi="Times New Roman" w:cs="Times New Roman"/>
          <w:sz w:val="28"/>
          <w:szCs w:val="28"/>
        </w:rPr>
        <w:t>-</w:t>
      </w:r>
      <w:r w:rsidR="00AD1586">
        <w:rPr>
          <w:rFonts w:ascii="Times New Roman" w:hAnsi="Times New Roman" w:cs="Times New Roman"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sz w:val="28"/>
          <w:szCs w:val="28"/>
        </w:rPr>
        <w:t xml:space="preserve">увеличение в сумме </w:t>
      </w:r>
      <w:r w:rsidR="00D72A5A">
        <w:rPr>
          <w:rFonts w:ascii="Times New Roman" w:hAnsi="Times New Roman" w:cs="Times New Roman"/>
          <w:sz w:val="28"/>
          <w:szCs w:val="28"/>
        </w:rPr>
        <w:t>397,4</w:t>
      </w:r>
      <w:r w:rsidR="00D74445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D16FF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16FF7">
        <w:rPr>
          <w:rFonts w:ascii="Times New Roman" w:hAnsi="Times New Roman" w:cs="Times New Roman"/>
          <w:sz w:val="28"/>
          <w:szCs w:val="28"/>
        </w:rPr>
        <w:t xml:space="preserve">ублей – </w:t>
      </w:r>
      <w:r w:rsidR="00D72A5A">
        <w:rPr>
          <w:rFonts w:ascii="Times New Roman" w:hAnsi="Times New Roman" w:cs="Times New Roman"/>
          <w:sz w:val="28"/>
          <w:szCs w:val="28"/>
        </w:rPr>
        <w:t>налоговые и не налоговые доходы</w:t>
      </w:r>
      <w:r w:rsidRPr="00D16FF7">
        <w:rPr>
          <w:rFonts w:ascii="Times New Roman" w:hAnsi="Times New Roman" w:cs="Times New Roman"/>
          <w:sz w:val="28"/>
          <w:szCs w:val="28"/>
        </w:rPr>
        <w:t>.</w:t>
      </w:r>
    </w:p>
    <w:p w:rsidR="00D46132" w:rsidRPr="00D46132" w:rsidRDefault="00D46132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132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D46132" w:rsidRPr="00D46132" w:rsidRDefault="00D46132" w:rsidP="006974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6132">
        <w:rPr>
          <w:rFonts w:ascii="Times New Roman" w:hAnsi="Times New Roman" w:cs="Times New Roman"/>
          <w:b/>
          <w:sz w:val="28"/>
          <w:szCs w:val="28"/>
        </w:rPr>
        <w:t xml:space="preserve">                   Объем </w:t>
      </w:r>
      <w:r w:rsidR="00EF5F18">
        <w:rPr>
          <w:rFonts w:ascii="Times New Roman" w:hAnsi="Times New Roman" w:cs="Times New Roman"/>
          <w:b/>
          <w:sz w:val="28"/>
          <w:szCs w:val="28"/>
        </w:rPr>
        <w:t>доходов</w:t>
      </w:r>
      <w:r w:rsidRPr="00D46132">
        <w:rPr>
          <w:rFonts w:ascii="Times New Roman" w:hAnsi="Times New Roman" w:cs="Times New Roman"/>
          <w:b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Pr="00D4613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на 202</w:t>
      </w:r>
      <w:r w:rsidR="00D74445">
        <w:rPr>
          <w:rFonts w:ascii="Times New Roman" w:hAnsi="Times New Roman" w:cs="Times New Roman"/>
          <w:b/>
          <w:sz w:val="28"/>
          <w:szCs w:val="28"/>
        </w:rPr>
        <w:t>3</w:t>
      </w:r>
      <w:r w:rsidRPr="00D46132">
        <w:rPr>
          <w:rFonts w:ascii="Times New Roman" w:hAnsi="Times New Roman" w:cs="Times New Roman"/>
          <w:b/>
          <w:sz w:val="28"/>
          <w:szCs w:val="28"/>
        </w:rPr>
        <w:t xml:space="preserve"> год увеличен на сумму – </w:t>
      </w:r>
      <w:r w:rsidR="00EF5F18">
        <w:rPr>
          <w:rFonts w:ascii="Times New Roman" w:hAnsi="Times New Roman" w:cs="Times New Roman"/>
          <w:b/>
          <w:sz w:val="28"/>
          <w:szCs w:val="28"/>
        </w:rPr>
        <w:t>397,4</w:t>
      </w:r>
      <w:r w:rsidR="00D744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6132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D46132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D46132">
        <w:rPr>
          <w:rFonts w:ascii="Times New Roman" w:hAnsi="Times New Roman" w:cs="Times New Roman"/>
          <w:b/>
          <w:sz w:val="28"/>
          <w:szCs w:val="28"/>
        </w:rPr>
        <w:t>ублей:</w:t>
      </w:r>
    </w:p>
    <w:p w:rsidR="00D46132" w:rsidRPr="00D46132" w:rsidRDefault="00D46132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64B" w:rsidRDefault="00C95CF6" w:rsidP="001C6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F5F18">
        <w:rPr>
          <w:rFonts w:ascii="Times New Roman" w:hAnsi="Times New Roman" w:cs="Times New Roman"/>
          <w:sz w:val="28"/>
          <w:szCs w:val="28"/>
        </w:rPr>
        <w:t xml:space="preserve"> </w:t>
      </w:r>
      <w:r w:rsidR="00AC444C">
        <w:rPr>
          <w:rFonts w:ascii="Times New Roman" w:hAnsi="Times New Roman" w:cs="Times New Roman"/>
          <w:sz w:val="28"/>
          <w:szCs w:val="28"/>
        </w:rPr>
        <w:t>увеличение</w:t>
      </w:r>
      <w:r w:rsidR="00B3164B" w:rsidRPr="007F7195">
        <w:rPr>
          <w:rFonts w:ascii="Times New Roman" w:hAnsi="Times New Roman" w:cs="Times New Roman"/>
          <w:sz w:val="28"/>
          <w:szCs w:val="28"/>
        </w:rPr>
        <w:t xml:space="preserve"> </w:t>
      </w:r>
      <w:r w:rsidR="00EF5F18">
        <w:rPr>
          <w:rFonts w:ascii="Times New Roman" w:hAnsi="Times New Roman" w:cs="Times New Roman"/>
          <w:sz w:val="28"/>
          <w:szCs w:val="28"/>
        </w:rPr>
        <w:t>доходов</w:t>
      </w:r>
      <w:r w:rsidR="00B3164B" w:rsidRPr="007F7195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B3164B">
        <w:rPr>
          <w:rFonts w:ascii="Times New Roman" w:hAnsi="Times New Roman" w:cs="Times New Roman"/>
          <w:sz w:val="28"/>
          <w:szCs w:val="28"/>
        </w:rPr>
        <w:t>Красновского</w:t>
      </w:r>
      <w:r w:rsidR="00B3164B"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 w:rsidR="00EF5F18">
        <w:rPr>
          <w:rFonts w:ascii="Times New Roman" w:hAnsi="Times New Roman" w:cs="Times New Roman"/>
          <w:sz w:val="28"/>
          <w:szCs w:val="28"/>
        </w:rPr>
        <w:t>66,5</w:t>
      </w:r>
      <w:r w:rsidR="00B3164B" w:rsidRPr="007F7195">
        <w:rPr>
          <w:rFonts w:ascii="Times New Roman" w:hAnsi="Times New Roman" w:cs="Times New Roman"/>
          <w:sz w:val="28"/>
          <w:szCs w:val="28"/>
        </w:rPr>
        <w:t xml:space="preserve"> </w:t>
      </w:r>
      <w:r w:rsidR="00C0679B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0679B">
        <w:rPr>
          <w:rFonts w:ascii="Times New Roman" w:hAnsi="Times New Roman" w:cs="Times New Roman"/>
          <w:sz w:val="28"/>
          <w:szCs w:val="28"/>
        </w:rPr>
        <w:t>.</w:t>
      </w:r>
      <w:r w:rsidR="00B3164B" w:rsidRPr="007F719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B3164B" w:rsidRPr="007F7195">
        <w:rPr>
          <w:rFonts w:ascii="Times New Roman" w:hAnsi="Times New Roman" w:cs="Times New Roman"/>
          <w:sz w:val="28"/>
          <w:szCs w:val="28"/>
        </w:rPr>
        <w:t xml:space="preserve">ублей – </w:t>
      </w:r>
      <w:r w:rsidR="00AC444C">
        <w:rPr>
          <w:rFonts w:ascii="Times New Roman" w:hAnsi="Times New Roman" w:cs="Times New Roman"/>
          <w:sz w:val="28"/>
          <w:szCs w:val="28"/>
        </w:rPr>
        <w:t>увеличение</w:t>
      </w:r>
      <w:r w:rsidR="00B3164B"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 w:rsidR="00EF5F18">
        <w:rPr>
          <w:rFonts w:ascii="Times New Roman" w:hAnsi="Times New Roman" w:cs="Times New Roman"/>
          <w:sz w:val="28"/>
          <w:szCs w:val="28"/>
        </w:rPr>
        <w:t xml:space="preserve"> доходов на </w:t>
      </w:r>
      <w:r w:rsidR="00905F8E">
        <w:rPr>
          <w:rFonts w:ascii="Times New Roman" w:hAnsi="Times New Roman" w:cs="Times New Roman"/>
          <w:sz w:val="28"/>
          <w:szCs w:val="28"/>
        </w:rPr>
        <w:t xml:space="preserve"> </w:t>
      </w:r>
      <w:r w:rsidR="00EF5F18">
        <w:rPr>
          <w:rFonts w:ascii="Times New Roman" w:hAnsi="Times New Roman" w:cs="Times New Roman"/>
          <w:sz w:val="28"/>
          <w:szCs w:val="28"/>
        </w:rPr>
        <w:t>н</w:t>
      </w:r>
      <w:r w:rsidR="00EF5F18" w:rsidRPr="00EF5F18">
        <w:rPr>
          <w:rFonts w:ascii="Times New Roman" w:hAnsi="Times New Roman" w:cs="Times New Roman"/>
          <w:sz w:val="28"/>
          <w:szCs w:val="28"/>
        </w:rPr>
        <w:t>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</w:r>
      <w:r w:rsidR="00B3164B" w:rsidRPr="007F7195">
        <w:rPr>
          <w:rFonts w:ascii="Times New Roman" w:hAnsi="Times New Roman" w:cs="Times New Roman"/>
          <w:sz w:val="28"/>
          <w:szCs w:val="28"/>
        </w:rPr>
        <w:t>;</w:t>
      </w:r>
    </w:p>
    <w:p w:rsidR="00C0679B" w:rsidRDefault="00C0679B" w:rsidP="00C067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доходов</w:t>
      </w:r>
      <w:r w:rsidRPr="007F7195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>
        <w:rPr>
          <w:rFonts w:ascii="Times New Roman" w:hAnsi="Times New Roman" w:cs="Times New Roman"/>
          <w:sz w:val="28"/>
          <w:szCs w:val="28"/>
        </w:rPr>
        <w:t>-13,8</w:t>
      </w:r>
      <w:r w:rsidRPr="007F71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7F719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F7195">
        <w:rPr>
          <w:rFonts w:ascii="Times New Roman" w:hAnsi="Times New Roman" w:cs="Times New Roman"/>
          <w:sz w:val="28"/>
          <w:szCs w:val="28"/>
        </w:rPr>
        <w:t xml:space="preserve">ублей – </w:t>
      </w:r>
      <w:r>
        <w:rPr>
          <w:rFonts w:ascii="Times New Roman" w:hAnsi="Times New Roman" w:cs="Times New Roman"/>
          <w:sz w:val="28"/>
          <w:szCs w:val="28"/>
        </w:rPr>
        <w:t>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>
        <w:rPr>
          <w:rFonts w:ascii="Times New Roman" w:hAnsi="Times New Roman" w:cs="Times New Roman"/>
          <w:sz w:val="28"/>
          <w:szCs w:val="28"/>
        </w:rPr>
        <w:t xml:space="preserve"> доходов на н</w:t>
      </w:r>
      <w:r w:rsidRPr="00C0679B">
        <w:rPr>
          <w:rFonts w:ascii="Times New Roman" w:hAnsi="Times New Roman" w:cs="Times New Roman"/>
          <w:sz w:val="28"/>
          <w:szCs w:val="28"/>
        </w:rPr>
        <w:t>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</w:r>
      <w:r w:rsidRPr="007F7195">
        <w:rPr>
          <w:rFonts w:ascii="Times New Roman" w:hAnsi="Times New Roman" w:cs="Times New Roman"/>
          <w:sz w:val="28"/>
          <w:szCs w:val="28"/>
        </w:rPr>
        <w:t>;</w:t>
      </w:r>
    </w:p>
    <w:p w:rsidR="003C10A1" w:rsidRDefault="003C10A1" w:rsidP="003C10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доходов</w:t>
      </w:r>
      <w:r w:rsidRPr="007F7195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>
        <w:rPr>
          <w:rFonts w:ascii="Times New Roman" w:hAnsi="Times New Roman" w:cs="Times New Roman"/>
          <w:sz w:val="28"/>
          <w:szCs w:val="28"/>
        </w:rPr>
        <w:t>49,5</w:t>
      </w:r>
      <w:r w:rsidRPr="007F71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7F719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F7195">
        <w:rPr>
          <w:rFonts w:ascii="Times New Roman" w:hAnsi="Times New Roman" w:cs="Times New Roman"/>
          <w:sz w:val="28"/>
          <w:szCs w:val="28"/>
        </w:rPr>
        <w:t xml:space="preserve">ублей – </w:t>
      </w:r>
      <w:r>
        <w:rPr>
          <w:rFonts w:ascii="Times New Roman" w:hAnsi="Times New Roman" w:cs="Times New Roman"/>
          <w:sz w:val="28"/>
          <w:szCs w:val="28"/>
        </w:rPr>
        <w:t>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>
        <w:rPr>
          <w:rFonts w:ascii="Times New Roman" w:hAnsi="Times New Roman" w:cs="Times New Roman"/>
          <w:sz w:val="28"/>
          <w:szCs w:val="28"/>
        </w:rPr>
        <w:t xml:space="preserve"> доходов на н</w:t>
      </w:r>
      <w:r w:rsidRPr="003C10A1">
        <w:rPr>
          <w:rFonts w:ascii="Times New Roman" w:hAnsi="Times New Roman" w:cs="Times New Roman"/>
          <w:sz w:val="28"/>
          <w:szCs w:val="28"/>
        </w:rPr>
        <w:t>алог на доходы физических лиц с доходов, полученных физическими лицами в соответствии со статьей 228 Налогового кодекса Российской Федерации</w:t>
      </w:r>
      <w:r w:rsidRPr="007F7195">
        <w:rPr>
          <w:rFonts w:ascii="Times New Roman" w:hAnsi="Times New Roman" w:cs="Times New Roman"/>
          <w:sz w:val="28"/>
          <w:szCs w:val="28"/>
        </w:rPr>
        <w:t>;</w:t>
      </w:r>
    </w:p>
    <w:p w:rsidR="003C10A1" w:rsidRDefault="003C10A1" w:rsidP="003C10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доходов</w:t>
      </w:r>
      <w:r w:rsidRPr="007F7195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>
        <w:rPr>
          <w:rFonts w:ascii="Times New Roman" w:hAnsi="Times New Roman" w:cs="Times New Roman"/>
          <w:sz w:val="28"/>
          <w:szCs w:val="28"/>
        </w:rPr>
        <w:t>22,6</w:t>
      </w:r>
      <w:r w:rsidRPr="007F71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7F719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F7195">
        <w:rPr>
          <w:rFonts w:ascii="Times New Roman" w:hAnsi="Times New Roman" w:cs="Times New Roman"/>
          <w:sz w:val="28"/>
          <w:szCs w:val="28"/>
        </w:rPr>
        <w:t xml:space="preserve">ублей – </w:t>
      </w:r>
      <w:r>
        <w:rPr>
          <w:rFonts w:ascii="Times New Roman" w:hAnsi="Times New Roman" w:cs="Times New Roman"/>
          <w:sz w:val="28"/>
          <w:szCs w:val="28"/>
        </w:rPr>
        <w:t>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>
        <w:rPr>
          <w:rFonts w:ascii="Times New Roman" w:hAnsi="Times New Roman" w:cs="Times New Roman"/>
          <w:sz w:val="28"/>
          <w:szCs w:val="28"/>
        </w:rPr>
        <w:t xml:space="preserve"> доходов на </w:t>
      </w:r>
      <w:r w:rsidRPr="003C10A1">
        <w:rPr>
          <w:rFonts w:ascii="Times New Roman" w:hAnsi="Times New Roman" w:cs="Times New Roman"/>
          <w:sz w:val="28"/>
          <w:szCs w:val="28"/>
        </w:rPr>
        <w:t xml:space="preserve">НДФЛ с доходов, источником которых является налоговый агент, за исключением доходов по </w:t>
      </w:r>
      <w:r w:rsidRPr="003C10A1">
        <w:rPr>
          <w:rFonts w:ascii="Times New Roman" w:hAnsi="Times New Roman" w:cs="Times New Roman"/>
          <w:sz w:val="28"/>
          <w:szCs w:val="28"/>
        </w:rPr>
        <w:lastRenderedPageBreak/>
        <w:t>статьями 227, 227.1 и 228 НК РФ, а также доходов от долевого участия в виде дивидендов. Обязателен этот код только для платежей по НДФЛ, которые налоговый агент платит с доходов сотрудников по ставке 13%. При этом сумма доходов не</w:t>
      </w:r>
      <w:r>
        <w:rPr>
          <w:rFonts w:ascii="Times New Roman" w:hAnsi="Times New Roman" w:cs="Times New Roman"/>
          <w:sz w:val="28"/>
          <w:szCs w:val="28"/>
        </w:rPr>
        <w:t xml:space="preserve"> должна превышать 5 млн. рублей</w:t>
      </w:r>
      <w:r w:rsidRPr="007F7195">
        <w:rPr>
          <w:rFonts w:ascii="Times New Roman" w:hAnsi="Times New Roman" w:cs="Times New Roman"/>
          <w:sz w:val="28"/>
          <w:szCs w:val="28"/>
        </w:rPr>
        <w:t>;</w:t>
      </w:r>
    </w:p>
    <w:p w:rsidR="00274287" w:rsidRDefault="00274287" w:rsidP="002742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доходов</w:t>
      </w:r>
      <w:r w:rsidRPr="007F7195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>
        <w:rPr>
          <w:rFonts w:ascii="Times New Roman" w:hAnsi="Times New Roman" w:cs="Times New Roman"/>
          <w:sz w:val="28"/>
          <w:szCs w:val="28"/>
        </w:rPr>
        <w:t>- 81,9</w:t>
      </w:r>
      <w:r w:rsidRPr="007F71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7F719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F7195">
        <w:rPr>
          <w:rFonts w:ascii="Times New Roman" w:hAnsi="Times New Roman" w:cs="Times New Roman"/>
          <w:sz w:val="28"/>
          <w:szCs w:val="28"/>
        </w:rPr>
        <w:t xml:space="preserve">ублей – </w:t>
      </w:r>
      <w:r>
        <w:rPr>
          <w:rFonts w:ascii="Times New Roman" w:hAnsi="Times New Roman" w:cs="Times New Roman"/>
          <w:sz w:val="28"/>
          <w:szCs w:val="28"/>
        </w:rPr>
        <w:t>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>
        <w:rPr>
          <w:rFonts w:ascii="Times New Roman" w:hAnsi="Times New Roman" w:cs="Times New Roman"/>
          <w:sz w:val="28"/>
          <w:szCs w:val="28"/>
        </w:rPr>
        <w:t xml:space="preserve"> доходов на е</w:t>
      </w:r>
      <w:r w:rsidRPr="00274287">
        <w:rPr>
          <w:rFonts w:ascii="Times New Roman" w:hAnsi="Times New Roman" w:cs="Times New Roman"/>
          <w:sz w:val="28"/>
          <w:szCs w:val="28"/>
        </w:rPr>
        <w:t>диный сельскохозяйственный налог</w:t>
      </w:r>
      <w:r w:rsidRPr="007F7195">
        <w:rPr>
          <w:rFonts w:ascii="Times New Roman" w:hAnsi="Times New Roman" w:cs="Times New Roman"/>
          <w:sz w:val="28"/>
          <w:szCs w:val="28"/>
        </w:rPr>
        <w:t>;</w:t>
      </w:r>
    </w:p>
    <w:p w:rsidR="00274287" w:rsidRDefault="00274287" w:rsidP="002742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доходов</w:t>
      </w:r>
      <w:r w:rsidRPr="007F7195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>
        <w:rPr>
          <w:rFonts w:ascii="Times New Roman" w:hAnsi="Times New Roman" w:cs="Times New Roman"/>
          <w:sz w:val="28"/>
          <w:szCs w:val="28"/>
        </w:rPr>
        <w:t>14,8</w:t>
      </w:r>
      <w:r w:rsidRPr="007F71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7F719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F7195">
        <w:rPr>
          <w:rFonts w:ascii="Times New Roman" w:hAnsi="Times New Roman" w:cs="Times New Roman"/>
          <w:sz w:val="28"/>
          <w:szCs w:val="28"/>
        </w:rPr>
        <w:t xml:space="preserve">ублей – </w:t>
      </w:r>
      <w:r>
        <w:rPr>
          <w:rFonts w:ascii="Times New Roman" w:hAnsi="Times New Roman" w:cs="Times New Roman"/>
          <w:sz w:val="28"/>
          <w:szCs w:val="28"/>
        </w:rPr>
        <w:t>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>
        <w:rPr>
          <w:rFonts w:ascii="Times New Roman" w:hAnsi="Times New Roman" w:cs="Times New Roman"/>
          <w:sz w:val="28"/>
          <w:szCs w:val="28"/>
        </w:rPr>
        <w:t xml:space="preserve"> доходов на н</w:t>
      </w:r>
      <w:r w:rsidRPr="00274287">
        <w:rPr>
          <w:rFonts w:ascii="Times New Roman" w:hAnsi="Times New Roman" w:cs="Times New Roman"/>
          <w:sz w:val="28"/>
          <w:szCs w:val="28"/>
        </w:rPr>
        <w:t>алог на имущество физических лиц, взимаемый по ставкам, применяемым к объектам налогообложения, расположенным в границах поселения</w:t>
      </w:r>
      <w:r w:rsidRPr="007F7195">
        <w:rPr>
          <w:rFonts w:ascii="Times New Roman" w:hAnsi="Times New Roman" w:cs="Times New Roman"/>
          <w:sz w:val="28"/>
          <w:szCs w:val="28"/>
        </w:rPr>
        <w:t>;</w:t>
      </w:r>
    </w:p>
    <w:p w:rsidR="00274287" w:rsidRDefault="00274287" w:rsidP="002742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доходов</w:t>
      </w:r>
      <w:r w:rsidRPr="007F7195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>
        <w:rPr>
          <w:rFonts w:ascii="Times New Roman" w:hAnsi="Times New Roman" w:cs="Times New Roman"/>
          <w:sz w:val="28"/>
          <w:szCs w:val="28"/>
        </w:rPr>
        <w:t>482,5</w:t>
      </w:r>
      <w:r w:rsidRPr="007F71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7F719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F7195">
        <w:rPr>
          <w:rFonts w:ascii="Times New Roman" w:hAnsi="Times New Roman" w:cs="Times New Roman"/>
          <w:sz w:val="28"/>
          <w:szCs w:val="28"/>
        </w:rPr>
        <w:t xml:space="preserve">ублей – </w:t>
      </w:r>
      <w:r>
        <w:rPr>
          <w:rFonts w:ascii="Times New Roman" w:hAnsi="Times New Roman" w:cs="Times New Roman"/>
          <w:sz w:val="28"/>
          <w:szCs w:val="28"/>
        </w:rPr>
        <w:t>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>
        <w:rPr>
          <w:rFonts w:ascii="Times New Roman" w:hAnsi="Times New Roman" w:cs="Times New Roman"/>
          <w:sz w:val="28"/>
          <w:szCs w:val="28"/>
        </w:rPr>
        <w:t xml:space="preserve"> доходов на з</w:t>
      </w:r>
      <w:r w:rsidRPr="00274287">
        <w:rPr>
          <w:rFonts w:ascii="Times New Roman" w:hAnsi="Times New Roman" w:cs="Times New Roman"/>
          <w:sz w:val="28"/>
          <w:szCs w:val="28"/>
        </w:rPr>
        <w:t>емельный налог с организаций, обладающих земельным участком, расположенным в границах сельских  поселений</w:t>
      </w:r>
      <w:r w:rsidRPr="007F7195">
        <w:rPr>
          <w:rFonts w:ascii="Times New Roman" w:hAnsi="Times New Roman" w:cs="Times New Roman"/>
          <w:sz w:val="28"/>
          <w:szCs w:val="28"/>
        </w:rPr>
        <w:t>;</w:t>
      </w:r>
    </w:p>
    <w:p w:rsidR="00274287" w:rsidRDefault="00274287" w:rsidP="002742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доходов</w:t>
      </w:r>
      <w:r w:rsidRPr="007F7195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>
        <w:rPr>
          <w:rFonts w:ascii="Times New Roman" w:hAnsi="Times New Roman" w:cs="Times New Roman"/>
          <w:sz w:val="28"/>
          <w:szCs w:val="28"/>
        </w:rPr>
        <w:t>-149,7</w:t>
      </w:r>
      <w:r w:rsidRPr="007F71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7F719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F7195">
        <w:rPr>
          <w:rFonts w:ascii="Times New Roman" w:hAnsi="Times New Roman" w:cs="Times New Roman"/>
          <w:sz w:val="28"/>
          <w:szCs w:val="28"/>
        </w:rPr>
        <w:t xml:space="preserve">ублей – </w:t>
      </w:r>
      <w:r>
        <w:rPr>
          <w:rFonts w:ascii="Times New Roman" w:hAnsi="Times New Roman" w:cs="Times New Roman"/>
          <w:sz w:val="28"/>
          <w:szCs w:val="28"/>
        </w:rPr>
        <w:t>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>
        <w:rPr>
          <w:rFonts w:ascii="Times New Roman" w:hAnsi="Times New Roman" w:cs="Times New Roman"/>
          <w:sz w:val="28"/>
          <w:szCs w:val="28"/>
        </w:rPr>
        <w:t xml:space="preserve"> доходов на </w:t>
      </w:r>
      <w:r w:rsidR="005D6A39">
        <w:rPr>
          <w:rFonts w:ascii="Times New Roman" w:hAnsi="Times New Roman" w:cs="Times New Roman"/>
          <w:sz w:val="28"/>
          <w:szCs w:val="28"/>
        </w:rPr>
        <w:t>з</w:t>
      </w:r>
      <w:r w:rsidR="005D6A39" w:rsidRPr="005D6A39">
        <w:rPr>
          <w:rFonts w:ascii="Times New Roman" w:hAnsi="Times New Roman" w:cs="Times New Roman"/>
          <w:sz w:val="28"/>
          <w:szCs w:val="28"/>
        </w:rPr>
        <w:t>емельный налог с физических лиц, обладающих земельным участком, расположенным в границах сельских поселений</w:t>
      </w:r>
      <w:r w:rsidRPr="007F7195">
        <w:rPr>
          <w:rFonts w:ascii="Times New Roman" w:hAnsi="Times New Roman" w:cs="Times New Roman"/>
          <w:sz w:val="28"/>
          <w:szCs w:val="28"/>
        </w:rPr>
        <w:t>;</w:t>
      </w:r>
    </w:p>
    <w:p w:rsidR="005D6A39" w:rsidRDefault="005D6A39" w:rsidP="005D6A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доходов</w:t>
      </w:r>
      <w:r w:rsidRPr="007F7195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>
        <w:rPr>
          <w:rFonts w:ascii="Times New Roman" w:hAnsi="Times New Roman" w:cs="Times New Roman"/>
          <w:sz w:val="28"/>
          <w:szCs w:val="28"/>
        </w:rPr>
        <w:t>0,8</w:t>
      </w:r>
      <w:r w:rsidRPr="007F71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7F719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F7195">
        <w:rPr>
          <w:rFonts w:ascii="Times New Roman" w:hAnsi="Times New Roman" w:cs="Times New Roman"/>
          <w:sz w:val="28"/>
          <w:szCs w:val="28"/>
        </w:rPr>
        <w:t xml:space="preserve">ублей – </w:t>
      </w:r>
      <w:r>
        <w:rPr>
          <w:rFonts w:ascii="Times New Roman" w:hAnsi="Times New Roman" w:cs="Times New Roman"/>
          <w:sz w:val="28"/>
          <w:szCs w:val="28"/>
        </w:rPr>
        <w:t>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>
        <w:rPr>
          <w:rFonts w:ascii="Times New Roman" w:hAnsi="Times New Roman" w:cs="Times New Roman"/>
          <w:sz w:val="28"/>
          <w:szCs w:val="28"/>
        </w:rPr>
        <w:t xml:space="preserve"> доходов на г</w:t>
      </w:r>
      <w:r w:rsidRPr="005D6A39">
        <w:rPr>
          <w:rFonts w:ascii="Times New Roman" w:hAnsi="Times New Roman" w:cs="Times New Roman"/>
          <w:sz w:val="28"/>
          <w:szCs w:val="28"/>
        </w:rPr>
        <w:t>осударственн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5D6A39">
        <w:rPr>
          <w:rFonts w:ascii="Times New Roman" w:hAnsi="Times New Roman" w:cs="Times New Roman"/>
          <w:sz w:val="28"/>
          <w:szCs w:val="28"/>
        </w:rPr>
        <w:t xml:space="preserve"> пошлин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D6A39">
        <w:rPr>
          <w:rFonts w:ascii="Times New Roman" w:hAnsi="Times New Roman" w:cs="Times New Roman"/>
          <w:sz w:val="28"/>
          <w:szCs w:val="28"/>
        </w:rPr>
        <w:t xml:space="preserve">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</w:r>
      <w:r w:rsidRPr="007F7195">
        <w:rPr>
          <w:rFonts w:ascii="Times New Roman" w:hAnsi="Times New Roman" w:cs="Times New Roman"/>
          <w:sz w:val="28"/>
          <w:szCs w:val="28"/>
        </w:rPr>
        <w:t>;</w:t>
      </w:r>
    </w:p>
    <w:p w:rsidR="004A0572" w:rsidRDefault="004A0572" w:rsidP="004A05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доходов</w:t>
      </w:r>
      <w:r w:rsidRPr="007F7195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 </w:t>
      </w:r>
      <w:r>
        <w:rPr>
          <w:rFonts w:ascii="Times New Roman" w:hAnsi="Times New Roman" w:cs="Times New Roman"/>
          <w:sz w:val="28"/>
          <w:szCs w:val="28"/>
        </w:rPr>
        <w:t>6,1</w:t>
      </w:r>
      <w:r w:rsidRPr="007F71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7F719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F7195">
        <w:rPr>
          <w:rFonts w:ascii="Times New Roman" w:hAnsi="Times New Roman" w:cs="Times New Roman"/>
          <w:sz w:val="28"/>
          <w:szCs w:val="28"/>
        </w:rPr>
        <w:t xml:space="preserve">ублей – </w:t>
      </w:r>
      <w:r>
        <w:rPr>
          <w:rFonts w:ascii="Times New Roman" w:hAnsi="Times New Roman" w:cs="Times New Roman"/>
          <w:sz w:val="28"/>
          <w:szCs w:val="28"/>
        </w:rPr>
        <w:t>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>
        <w:rPr>
          <w:rFonts w:ascii="Times New Roman" w:hAnsi="Times New Roman" w:cs="Times New Roman"/>
          <w:sz w:val="28"/>
          <w:szCs w:val="28"/>
        </w:rPr>
        <w:t xml:space="preserve"> доходов на а</w:t>
      </w:r>
      <w:r w:rsidRPr="004A0572">
        <w:rPr>
          <w:rFonts w:ascii="Times New Roman" w:hAnsi="Times New Roman" w:cs="Times New Roman"/>
          <w:sz w:val="28"/>
          <w:szCs w:val="28"/>
        </w:rPr>
        <w:t>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</w:r>
      <w:r w:rsidRPr="007F7195">
        <w:rPr>
          <w:rFonts w:ascii="Times New Roman" w:hAnsi="Times New Roman" w:cs="Times New Roman"/>
          <w:sz w:val="28"/>
          <w:szCs w:val="28"/>
        </w:rPr>
        <w:t>;</w:t>
      </w:r>
    </w:p>
    <w:p w:rsidR="003C10A1" w:rsidRDefault="003C10A1" w:rsidP="00C067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10B4" w:rsidRDefault="00D010B4" w:rsidP="004800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6A31" w:rsidRDefault="001C6A31" w:rsidP="006974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ИСТОЧНИКИ ФИНАНСИРОВАНИЯ ДЕФИЦИТА БЮДЖЕТА</w:t>
      </w:r>
    </w:p>
    <w:p w:rsidR="00DC4BEA" w:rsidRDefault="00DC4BEA" w:rsidP="006974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C4BEA" w:rsidRPr="00B93DF2" w:rsidRDefault="00DC4BEA" w:rsidP="00DC4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DF2">
        <w:rPr>
          <w:rFonts w:ascii="Times New Roman" w:hAnsi="Times New Roman" w:cs="Times New Roman"/>
          <w:sz w:val="28"/>
          <w:szCs w:val="28"/>
        </w:rPr>
        <w:t xml:space="preserve">В бюджете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B93DF2"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93DF2">
        <w:rPr>
          <w:rFonts w:ascii="Times New Roman" w:hAnsi="Times New Roman" w:cs="Times New Roman"/>
          <w:sz w:val="28"/>
          <w:szCs w:val="28"/>
        </w:rPr>
        <w:t xml:space="preserve"> год  запланирован дефицит в сумме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2025,2 </w:t>
      </w:r>
      <w:r w:rsidRPr="00B93DF2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93DF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93DF2">
        <w:rPr>
          <w:rFonts w:ascii="Times New Roman" w:hAnsi="Times New Roman" w:cs="Times New Roman"/>
          <w:sz w:val="28"/>
          <w:szCs w:val="28"/>
        </w:rPr>
        <w:t xml:space="preserve">ублей 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 xml:space="preserve">за счет остатка средств на счете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Красновского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по состоянию на 01.01.202</w:t>
      </w: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>г.</w:t>
      </w:r>
    </w:p>
    <w:p w:rsidR="001C6A31" w:rsidRDefault="001C6A31" w:rsidP="0069747C">
      <w:pPr>
        <w:spacing w:after="0" w:line="240" w:lineRule="auto"/>
        <w:jc w:val="center"/>
        <w:rPr>
          <w:b/>
          <w:bCs/>
        </w:rPr>
      </w:pPr>
    </w:p>
    <w:p w:rsidR="005D44BF" w:rsidRDefault="005D44BF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1C20" w:rsidRPr="00F42C80" w:rsidRDefault="00601C20" w:rsidP="0069747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B5B0A" w:rsidRPr="00DB659D" w:rsidRDefault="00E7603D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59D">
        <w:rPr>
          <w:rFonts w:ascii="Times New Roman" w:hAnsi="Times New Roman" w:cs="Times New Roman"/>
          <w:sz w:val="28"/>
          <w:szCs w:val="28"/>
        </w:rPr>
        <w:t>Заведующий сектором</w:t>
      </w:r>
    </w:p>
    <w:p w:rsidR="00E7603D" w:rsidRPr="00DB659D" w:rsidRDefault="00E7603D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59D">
        <w:rPr>
          <w:rFonts w:ascii="Times New Roman" w:hAnsi="Times New Roman" w:cs="Times New Roman"/>
          <w:sz w:val="28"/>
          <w:szCs w:val="28"/>
        </w:rPr>
        <w:t>экономики и финансов</w:t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="00572A32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572A32">
        <w:rPr>
          <w:rFonts w:ascii="Times New Roman" w:hAnsi="Times New Roman" w:cs="Times New Roman"/>
          <w:sz w:val="28"/>
          <w:szCs w:val="28"/>
        </w:rPr>
        <w:t>Сербулова</w:t>
      </w:r>
      <w:proofErr w:type="spellEnd"/>
      <w:r w:rsidR="00572A32">
        <w:rPr>
          <w:rFonts w:ascii="Times New Roman" w:hAnsi="Times New Roman" w:cs="Times New Roman"/>
          <w:sz w:val="28"/>
          <w:szCs w:val="28"/>
        </w:rPr>
        <w:t xml:space="preserve"> А.А.</w:t>
      </w:r>
    </w:p>
    <w:sectPr w:rsidR="00E7603D" w:rsidRPr="00DB659D" w:rsidSect="00083B6D">
      <w:pgSz w:w="11906" w:h="16838"/>
      <w:pgMar w:top="227" w:right="567" w:bottom="232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C1EAE"/>
    <w:multiLevelType w:val="hybridMultilevel"/>
    <w:tmpl w:val="E3A85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E910F8"/>
    <w:multiLevelType w:val="hybridMultilevel"/>
    <w:tmpl w:val="0032E80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F56C65"/>
    <w:multiLevelType w:val="multilevel"/>
    <w:tmpl w:val="4EAC707A"/>
    <w:lvl w:ilvl="0">
      <w:start w:val="1"/>
      <w:numFmt w:val="decimal"/>
      <w:lvlText w:val="%1.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5" w:hanging="112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2" w:hanging="112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9" w:hanging="11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6" w:hanging="112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64B6"/>
    <w:rsid w:val="000045E2"/>
    <w:rsid w:val="0001011F"/>
    <w:rsid w:val="00023C08"/>
    <w:rsid w:val="00027F81"/>
    <w:rsid w:val="00030F37"/>
    <w:rsid w:val="00040608"/>
    <w:rsid w:val="000428E5"/>
    <w:rsid w:val="0004296A"/>
    <w:rsid w:val="00043BC3"/>
    <w:rsid w:val="00053CCE"/>
    <w:rsid w:val="00060FAC"/>
    <w:rsid w:val="0007727B"/>
    <w:rsid w:val="00083B6D"/>
    <w:rsid w:val="000F4BB8"/>
    <w:rsid w:val="00111DB4"/>
    <w:rsid w:val="001236EA"/>
    <w:rsid w:val="0013193D"/>
    <w:rsid w:val="00135C0E"/>
    <w:rsid w:val="00142E54"/>
    <w:rsid w:val="00153EDD"/>
    <w:rsid w:val="00174B47"/>
    <w:rsid w:val="001972DE"/>
    <w:rsid w:val="001A4048"/>
    <w:rsid w:val="001A42E4"/>
    <w:rsid w:val="001A5427"/>
    <w:rsid w:val="001A6863"/>
    <w:rsid w:val="001C6A31"/>
    <w:rsid w:val="001C6C3E"/>
    <w:rsid w:val="001E2EF8"/>
    <w:rsid w:val="00231028"/>
    <w:rsid w:val="0023721A"/>
    <w:rsid w:val="00240AB7"/>
    <w:rsid w:val="00247565"/>
    <w:rsid w:val="00254D79"/>
    <w:rsid w:val="002564B6"/>
    <w:rsid w:val="00274287"/>
    <w:rsid w:val="00284477"/>
    <w:rsid w:val="0028698E"/>
    <w:rsid w:val="00293657"/>
    <w:rsid w:val="002C573E"/>
    <w:rsid w:val="002F0B1D"/>
    <w:rsid w:val="003276D7"/>
    <w:rsid w:val="003416FF"/>
    <w:rsid w:val="00355239"/>
    <w:rsid w:val="00371670"/>
    <w:rsid w:val="0039636B"/>
    <w:rsid w:val="003A41E8"/>
    <w:rsid w:val="003A5C9C"/>
    <w:rsid w:val="003C10A1"/>
    <w:rsid w:val="003C5B9F"/>
    <w:rsid w:val="003D4336"/>
    <w:rsid w:val="003D678B"/>
    <w:rsid w:val="003E25B4"/>
    <w:rsid w:val="003E34B3"/>
    <w:rsid w:val="003E7895"/>
    <w:rsid w:val="003F376E"/>
    <w:rsid w:val="004319C7"/>
    <w:rsid w:val="00457681"/>
    <w:rsid w:val="004735E1"/>
    <w:rsid w:val="0048002F"/>
    <w:rsid w:val="004854DE"/>
    <w:rsid w:val="0048638C"/>
    <w:rsid w:val="004904D3"/>
    <w:rsid w:val="00493621"/>
    <w:rsid w:val="004A0572"/>
    <w:rsid w:val="004A4BA9"/>
    <w:rsid w:val="004C686A"/>
    <w:rsid w:val="004F3B61"/>
    <w:rsid w:val="00527E13"/>
    <w:rsid w:val="00560DA3"/>
    <w:rsid w:val="00572A32"/>
    <w:rsid w:val="005B5B0A"/>
    <w:rsid w:val="005B6750"/>
    <w:rsid w:val="005C2EDE"/>
    <w:rsid w:val="005D44BF"/>
    <w:rsid w:val="005D66ED"/>
    <w:rsid w:val="005D6A39"/>
    <w:rsid w:val="005E77C8"/>
    <w:rsid w:val="005F3175"/>
    <w:rsid w:val="00601C20"/>
    <w:rsid w:val="006313FE"/>
    <w:rsid w:val="00653D1D"/>
    <w:rsid w:val="0066180E"/>
    <w:rsid w:val="0066199B"/>
    <w:rsid w:val="0067256D"/>
    <w:rsid w:val="006761D4"/>
    <w:rsid w:val="0069747C"/>
    <w:rsid w:val="006B0A1B"/>
    <w:rsid w:val="006D77FD"/>
    <w:rsid w:val="006D7C75"/>
    <w:rsid w:val="006E6BBA"/>
    <w:rsid w:val="006F366B"/>
    <w:rsid w:val="006F3EF3"/>
    <w:rsid w:val="0070660A"/>
    <w:rsid w:val="00713FC7"/>
    <w:rsid w:val="0071743D"/>
    <w:rsid w:val="00722ABE"/>
    <w:rsid w:val="0074215E"/>
    <w:rsid w:val="00743560"/>
    <w:rsid w:val="007671DE"/>
    <w:rsid w:val="00767E8F"/>
    <w:rsid w:val="00771D50"/>
    <w:rsid w:val="00796F68"/>
    <w:rsid w:val="007B6A37"/>
    <w:rsid w:val="007D7ECE"/>
    <w:rsid w:val="007F554E"/>
    <w:rsid w:val="007F7195"/>
    <w:rsid w:val="0080712A"/>
    <w:rsid w:val="0084226B"/>
    <w:rsid w:val="0087143F"/>
    <w:rsid w:val="00887741"/>
    <w:rsid w:val="00893C4D"/>
    <w:rsid w:val="008D6ED6"/>
    <w:rsid w:val="008D739C"/>
    <w:rsid w:val="008E09F1"/>
    <w:rsid w:val="008E1077"/>
    <w:rsid w:val="0090201B"/>
    <w:rsid w:val="00905F8E"/>
    <w:rsid w:val="0091082D"/>
    <w:rsid w:val="0093618F"/>
    <w:rsid w:val="00946A14"/>
    <w:rsid w:val="00947ABE"/>
    <w:rsid w:val="00951059"/>
    <w:rsid w:val="009542F1"/>
    <w:rsid w:val="00975C40"/>
    <w:rsid w:val="009A69C1"/>
    <w:rsid w:val="009C3CF4"/>
    <w:rsid w:val="009E1C32"/>
    <w:rsid w:val="009E39ED"/>
    <w:rsid w:val="00A17E94"/>
    <w:rsid w:val="00A21B2E"/>
    <w:rsid w:val="00A22687"/>
    <w:rsid w:val="00A77FAD"/>
    <w:rsid w:val="00A86DA0"/>
    <w:rsid w:val="00A91DA6"/>
    <w:rsid w:val="00A95113"/>
    <w:rsid w:val="00A9655D"/>
    <w:rsid w:val="00A96AD6"/>
    <w:rsid w:val="00AB1D8E"/>
    <w:rsid w:val="00AB2574"/>
    <w:rsid w:val="00AC444C"/>
    <w:rsid w:val="00AD1586"/>
    <w:rsid w:val="00AE7DDE"/>
    <w:rsid w:val="00B03192"/>
    <w:rsid w:val="00B26DBB"/>
    <w:rsid w:val="00B3164B"/>
    <w:rsid w:val="00B46B85"/>
    <w:rsid w:val="00B8358E"/>
    <w:rsid w:val="00B84763"/>
    <w:rsid w:val="00BA4AE7"/>
    <w:rsid w:val="00BC1F79"/>
    <w:rsid w:val="00BC2B1F"/>
    <w:rsid w:val="00BD681F"/>
    <w:rsid w:val="00BE3493"/>
    <w:rsid w:val="00C0679B"/>
    <w:rsid w:val="00C2394C"/>
    <w:rsid w:val="00C42C0D"/>
    <w:rsid w:val="00C45AF6"/>
    <w:rsid w:val="00C5576A"/>
    <w:rsid w:val="00C72861"/>
    <w:rsid w:val="00C776ED"/>
    <w:rsid w:val="00C95CF6"/>
    <w:rsid w:val="00CB093D"/>
    <w:rsid w:val="00CC63B9"/>
    <w:rsid w:val="00CF3119"/>
    <w:rsid w:val="00D010B4"/>
    <w:rsid w:val="00D10A07"/>
    <w:rsid w:val="00D11C27"/>
    <w:rsid w:val="00D16FF7"/>
    <w:rsid w:val="00D46132"/>
    <w:rsid w:val="00D511A7"/>
    <w:rsid w:val="00D6420B"/>
    <w:rsid w:val="00D678A3"/>
    <w:rsid w:val="00D7138D"/>
    <w:rsid w:val="00D72A5A"/>
    <w:rsid w:val="00D74445"/>
    <w:rsid w:val="00DA0D77"/>
    <w:rsid w:val="00DA73DC"/>
    <w:rsid w:val="00DB659D"/>
    <w:rsid w:val="00DC4BEA"/>
    <w:rsid w:val="00DE53F1"/>
    <w:rsid w:val="00DF262A"/>
    <w:rsid w:val="00E022B1"/>
    <w:rsid w:val="00E23E2C"/>
    <w:rsid w:val="00E30D1B"/>
    <w:rsid w:val="00E752CA"/>
    <w:rsid w:val="00E7603D"/>
    <w:rsid w:val="00E77D17"/>
    <w:rsid w:val="00E807A2"/>
    <w:rsid w:val="00EA3260"/>
    <w:rsid w:val="00ED2748"/>
    <w:rsid w:val="00EF5F18"/>
    <w:rsid w:val="00EF6B87"/>
    <w:rsid w:val="00F42291"/>
    <w:rsid w:val="00F42C80"/>
    <w:rsid w:val="00F44F2E"/>
    <w:rsid w:val="00F5468A"/>
    <w:rsid w:val="00FC4E97"/>
    <w:rsid w:val="00FC4F45"/>
    <w:rsid w:val="00FF7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C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64B6"/>
    <w:pPr>
      <w:ind w:left="720"/>
      <w:contextualSpacing/>
    </w:pPr>
  </w:style>
  <w:style w:type="paragraph" w:customStyle="1" w:styleId="ConsPlusNormal">
    <w:name w:val="ConsPlusNormal"/>
    <w:rsid w:val="004A4BA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table" w:styleId="a4">
    <w:name w:val="Table Grid"/>
    <w:basedOn w:val="a1"/>
    <w:uiPriority w:val="59"/>
    <w:rsid w:val="00975C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174B4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174B4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D16FF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BB483-D144-4D77-82E9-EC1482850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143</cp:revision>
  <cp:lastPrinted>2023-04-11T10:54:00Z</cp:lastPrinted>
  <dcterms:created xsi:type="dcterms:W3CDTF">2021-02-25T07:02:00Z</dcterms:created>
  <dcterms:modified xsi:type="dcterms:W3CDTF">2024-01-18T05:45:00Z</dcterms:modified>
</cp:coreProperties>
</file>