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0" w:rsidRDefault="00D60E50">
      <w:pPr>
        <w:rPr>
          <w:sz w:val="2"/>
          <w:szCs w:val="2"/>
        </w:rPr>
        <w:sectPr w:rsidR="00D60E50" w:rsidSect="008C0621">
          <w:pgSz w:w="11900" w:h="16840"/>
          <w:pgMar w:top="907" w:right="567" w:bottom="567" w:left="1134" w:header="0" w:footer="6" w:gutter="0"/>
          <w:cols w:space="720"/>
          <w:noEndnote/>
          <w:docGrid w:linePitch="360"/>
        </w:sectPr>
      </w:pPr>
    </w:p>
    <w:p w:rsidR="008C0621" w:rsidRPr="008C0621" w:rsidRDefault="008C0621" w:rsidP="008C06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621">
        <w:rPr>
          <w:rFonts w:ascii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8C0621" w:rsidRPr="008C0621" w:rsidRDefault="008C0621" w:rsidP="008C0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621">
        <w:rPr>
          <w:rFonts w:ascii="Times New Roman" w:hAnsi="Times New Roman" w:cs="Times New Roman"/>
          <w:b/>
          <w:sz w:val="28"/>
          <w:szCs w:val="28"/>
        </w:rPr>
        <w:t>РОСТОВСКАЯ ОБЛАСТЬ КАМЕНСКИЙ РАЙОН</w:t>
      </w:r>
    </w:p>
    <w:p w:rsidR="008C0621" w:rsidRPr="008C0621" w:rsidRDefault="008C0621" w:rsidP="008C0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621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8C0621" w:rsidRPr="008C0621" w:rsidRDefault="008C0621" w:rsidP="008C0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621">
        <w:rPr>
          <w:rFonts w:ascii="Times New Roman" w:hAnsi="Times New Roman" w:cs="Times New Roman"/>
          <w:b/>
          <w:sz w:val="28"/>
          <w:szCs w:val="28"/>
        </w:rPr>
        <w:t>«К</w:t>
      </w:r>
      <w:r w:rsidR="00CB49C3">
        <w:rPr>
          <w:rFonts w:ascii="Times New Roman" w:hAnsi="Times New Roman" w:cs="Times New Roman"/>
          <w:b/>
          <w:sz w:val="28"/>
          <w:szCs w:val="28"/>
        </w:rPr>
        <w:t>РАСНОВСКОЕ</w:t>
      </w:r>
      <w:r w:rsidRPr="008C062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8C0621" w:rsidRPr="008C0621" w:rsidRDefault="008C0621" w:rsidP="008C0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62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B49C3">
        <w:rPr>
          <w:rFonts w:ascii="Times New Roman" w:hAnsi="Times New Roman" w:cs="Times New Roman"/>
          <w:b/>
          <w:sz w:val="28"/>
          <w:szCs w:val="28"/>
        </w:rPr>
        <w:t>КРАСНОВСКОГО</w:t>
      </w:r>
      <w:r w:rsidRPr="008C062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C0621" w:rsidRPr="008C0621" w:rsidRDefault="008C0621" w:rsidP="008C062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C0621" w:rsidRPr="008C0621" w:rsidRDefault="008C0621" w:rsidP="008C06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62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C0621" w:rsidRPr="008C0621" w:rsidRDefault="008C0621" w:rsidP="008C06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0621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</w:t>
      </w:r>
    </w:p>
    <w:p w:rsidR="008C0621" w:rsidRPr="008C0621" w:rsidRDefault="008C0621" w:rsidP="008C06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C0621" w:rsidRPr="008C0621" w:rsidRDefault="008C0621" w:rsidP="008C0621">
      <w:pPr>
        <w:rPr>
          <w:rFonts w:ascii="Times New Roman" w:hAnsi="Times New Roman" w:cs="Times New Roman"/>
          <w:sz w:val="28"/>
          <w:szCs w:val="28"/>
        </w:rPr>
      </w:pPr>
      <w:r w:rsidRPr="008C0621">
        <w:rPr>
          <w:rFonts w:ascii="Times New Roman" w:hAnsi="Times New Roman" w:cs="Times New Roman"/>
          <w:bCs/>
          <w:sz w:val="28"/>
          <w:szCs w:val="28"/>
        </w:rPr>
        <w:t>2</w:t>
      </w:r>
      <w:r w:rsidR="00447B96">
        <w:rPr>
          <w:rFonts w:ascii="Times New Roman" w:hAnsi="Times New Roman" w:cs="Times New Roman"/>
          <w:bCs/>
          <w:sz w:val="28"/>
          <w:szCs w:val="28"/>
        </w:rPr>
        <w:t>1</w:t>
      </w:r>
      <w:r w:rsidRPr="008C0621">
        <w:rPr>
          <w:rFonts w:ascii="Times New Roman" w:hAnsi="Times New Roman" w:cs="Times New Roman"/>
          <w:bCs/>
          <w:sz w:val="28"/>
          <w:szCs w:val="28"/>
        </w:rPr>
        <w:t xml:space="preserve"> октября  202</w:t>
      </w:r>
      <w:r w:rsidR="00447B96">
        <w:rPr>
          <w:rFonts w:ascii="Times New Roman" w:hAnsi="Times New Roman" w:cs="Times New Roman"/>
          <w:bCs/>
          <w:sz w:val="28"/>
          <w:szCs w:val="28"/>
        </w:rPr>
        <w:t>2</w:t>
      </w:r>
      <w:r w:rsidRPr="008C06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621">
        <w:rPr>
          <w:rFonts w:ascii="Times New Roman" w:hAnsi="Times New Roman" w:cs="Times New Roman"/>
          <w:sz w:val="28"/>
          <w:szCs w:val="28"/>
        </w:rPr>
        <w:t xml:space="preserve">г.                                          № </w:t>
      </w:r>
      <w:r w:rsidR="00CB49C3">
        <w:rPr>
          <w:rFonts w:ascii="Times New Roman" w:hAnsi="Times New Roman" w:cs="Times New Roman"/>
          <w:sz w:val="28"/>
          <w:szCs w:val="28"/>
        </w:rPr>
        <w:t>81</w:t>
      </w:r>
      <w:r w:rsidRPr="008C062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B49C3">
        <w:rPr>
          <w:rFonts w:ascii="Times New Roman" w:hAnsi="Times New Roman" w:cs="Times New Roman"/>
          <w:sz w:val="28"/>
          <w:szCs w:val="28"/>
        </w:rPr>
        <w:t>х.Красновка</w:t>
      </w:r>
    </w:p>
    <w:p w:rsidR="008C0621" w:rsidRDefault="008C0621" w:rsidP="008C0621">
      <w:pPr>
        <w:pStyle w:val="30"/>
        <w:shd w:val="clear" w:color="auto" w:fill="auto"/>
        <w:spacing w:after="0" w:line="240" w:lineRule="auto"/>
      </w:pPr>
    </w:p>
    <w:p w:rsidR="008C0621" w:rsidRDefault="00F2162F" w:rsidP="008C0621">
      <w:pPr>
        <w:pStyle w:val="30"/>
        <w:shd w:val="clear" w:color="auto" w:fill="auto"/>
        <w:spacing w:after="0" w:line="240" w:lineRule="auto"/>
        <w:jc w:val="left"/>
      </w:pPr>
      <w:r>
        <w:t>Об Основных направлениях</w:t>
      </w:r>
      <w:r w:rsidR="008C0621">
        <w:t xml:space="preserve"> </w:t>
      </w:r>
      <w:r>
        <w:t xml:space="preserve">бюджетной </w:t>
      </w:r>
    </w:p>
    <w:p w:rsidR="008C0621" w:rsidRDefault="00F2162F" w:rsidP="008C0621">
      <w:pPr>
        <w:pStyle w:val="30"/>
        <w:shd w:val="clear" w:color="auto" w:fill="auto"/>
        <w:spacing w:after="0" w:line="240" w:lineRule="auto"/>
        <w:jc w:val="left"/>
      </w:pPr>
      <w:r>
        <w:t xml:space="preserve">и налоговой политики </w:t>
      </w:r>
      <w:r w:rsidR="00CB49C3">
        <w:t>Красновского</w:t>
      </w:r>
    </w:p>
    <w:p w:rsidR="008C0621" w:rsidRDefault="008C0621" w:rsidP="008C0621">
      <w:pPr>
        <w:pStyle w:val="30"/>
        <w:shd w:val="clear" w:color="auto" w:fill="auto"/>
        <w:spacing w:after="0" w:line="240" w:lineRule="auto"/>
        <w:jc w:val="left"/>
      </w:pPr>
      <w:r>
        <w:t xml:space="preserve">сельского поселения </w:t>
      </w:r>
      <w:r w:rsidR="00F2162F">
        <w:t>на 202</w:t>
      </w:r>
      <w:r w:rsidR="00447B96">
        <w:t>3</w:t>
      </w:r>
      <w:r w:rsidR="00F2162F">
        <w:t xml:space="preserve"> год и на </w:t>
      </w:r>
    </w:p>
    <w:p w:rsidR="00D60E50" w:rsidRDefault="00F2162F" w:rsidP="008C0621">
      <w:pPr>
        <w:pStyle w:val="30"/>
        <w:shd w:val="clear" w:color="auto" w:fill="auto"/>
        <w:spacing w:after="0" w:line="240" w:lineRule="auto"/>
        <w:jc w:val="left"/>
      </w:pPr>
      <w:r>
        <w:t>плановый период 202</w:t>
      </w:r>
      <w:r w:rsidR="00447B96">
        <w:t>4</w:t>
      </w:r>
      <w:r>
        <w:t xml:space="preserve"> и 202</w:t>
      </w:r>
      <w:r w:rsidR="00447B96">
        <w:t>5</w:t>
      </w:r>
      <w:r>
        <w:t xml:space="preserve"> годов</w:t>
      </w:r>
    </w:p>
    <w:p w:rsidR="008C0621" w:rsidRDefault="008C0621" w:rsidP="008C0621">
      <w:pPr>
        <w:pStyle w:val="30"/>
        <w:shd w:val="clear" w:color="auto" w:fill="auto"/>
        <w:spacing w:after="0" w:line="240" w:lineRule="auto"/>
        <w:jc w:val="left"/>
      </w:pPr>
    </w:p>
    <w:p w:rsidR="00447B96" w:rsidRPr="00447B96" w:rsidRDefault="007C29E4" w:rsidP="00447B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162F" w:rsidRPr="007C29E4">
        <w:rPr>
          <w:rFonts w:ascii="Times New Roman" w:hAnsi="Times New Roman" w:cs="Times New Roman"/>
          <w:sz w:val="28"/>
          <w:szCs w:val="28"/>
        </w:rPr>
        <w:t>В соответствии со статьей 184 Бюджетного кодекса Российской Федерации, статьей 1</w:t>
      </w:r>
      <w:r w:rsidR="008C0621" w:rsidRPr="007C29E4">
        <w:rPr>
          <w:rFonts w:ascii="Times New Roman" w:hAnsi="Times New Roman" w:cs="Times New Roman"/>
          <w:sz w:val="28"/>
          <w:szCs w:val="28"/>
        </w:rPr>
        <w:t>8</w:t>
      </w:r>
      <w:r w:rsidR="00F2162F" w:rsidRPr="007C29E4">
        <w:rPr>
          <w:rFonts w:ascii="Times New Roman" w:hAnsi="Times New Roman" w:cs="Times New Roman"/>
          <w:sz w:val="28"/>
          <w:szCs w:val="28"/>
        </w:rPr>
        <w:t xml:space="preserve"> </w:t>
      </w:r>
      <w:r w:rsidR="008C0621" w:rsidRPr="007C29E4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CB49C3">
        <w:rPr>
          <w:rFonts w:ascii="Times New Roman" w:hAnsi="Times New Roman" w:cs="Times New Roman"/>
          <w:sz w:val="28"/>
          <w:szCs w:val="28"/>
        </w:rPr>
        <w:t>Красновского</w:t>
      </w:r>
      <w:r w:rsidR="008C0621" w:rsidRPr="007C29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2162F" w:rsidRPr="007C29E4">
        <w:rPr>
          <w:rFonts w:ascii="Times New Roman" w:hAnsi="Times New Roman" w:cs="Times New Roman"/>
          <w:sz w:val="28"/>
          <w:szCs w:val="28"/>
        </w:rPr>
        <w:t xml:space="preserve"> от </w:t>
      </w:r>
      <w:r w:rsidR="00CB49C3">
        <w:rPr>
          <w:rFonts w:ascii="Times New Roman" w:hAnsi="Times New Roman" w:cs="Times New Roman"/>
          <w:sz w:val="28"/>
          <w:szCs w:val="28"/>
        </w:rPr>
        <w:t>30.12</w:t>
      </w:r>
      <w:r w:rsidR="00F2162F" w:rsidRPr="007C29E4">
        <w:rPr>
          <w:rFonts w:ascii="Times New Roman" w:hAnsi="Times New Roman" w:cs="Times New Roman"/>
          <w:sz w:val="28"/>
          <w:szCs w:val="28"/>
        </w:rPr>
        <w:t>.20</w:t>
      </w:r>
      <w:r w:rsidR="008C0621" w:rsidRPr="007C29E4">
        <w:rPr>
          <w:rFonts w:ascii="Times New Roman" w:hAnsi="Times New Roman" w:cs="Times New Roman"/>
          <w:sz w:val="28"/>
          <w:szCs w:val="28"/>
        </w:rPr>
        <w:t>15</w:t>
      </w:r>
      <w:r w:rsidR="00F2162F" w:rsidRPr="007C29E4">
        <w:rPr>
          <w:rFonts w:ascii="Times New Roman" w:hAnsi="Times New Roman" w:cs="Times New Roman"/>
          <w:sz w:val="28"/>
          <w:szCs w:val="28"/>
        </w:rPr>
        <w:t xml:space="preserve"> № </w:t>
      </w:r>
      <w:r w:rsidR="00CB49C3">
        <w:rPr>
          <w:rFonts w:ascii="Times New Roman" w:hAnsi="Times New Roman" w:cs="Times New Roman"/>
          <w:sz w:val="28"/>
          <w:szCs w:val="28"/>
        </w:rPr>
        <w:t>9</w:t>
      </w:r>
      <w:r w:rsidR="008C0621" w:rsidRPr="007C29E4">
        <w:rPr>
          <w:rFonts w:ascii="Times New Roman" w:hAnsi="Times New Roman" w:cs="Times New Roman"/>
          <w:sz w:val="28"/>
          <w:szCs w:val="28"/>
        </w:rPr>
        <w:t>6</w:t>
      </w:r>
      <w:r w:rsidR="00F2162F" w:rsidRPr="007C29E4">
        <w:rPr>
          <w:rFonts w:ascii="Times New Roman" w:hAnsi="Times New Roman" w:cs="Times New Roman"/>
          <w:sz w:val="28"/>
          <w:szCs w:val="28"/>
        </w:rPr>
        <w:t xml:space="preserve"> «</w:t>
      </w:r>
      <w:r w:rsidR="008C0621" w:rsidRPr="007C29E4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в </w:t>
      </w:r>
      <w:r w:rsidR="00CB49C3">
        <w:rPr>
          <w:rFonts w:ascii="Times New Roman" w:hAnsi="Times New Roman" w:cs="Times New Roman"/>
          <w:sz w:val="28"/>
          <w:szCs w:val="28"/>
        </w:rPr>
        <w:t>Красновском</w:t>
      </w:r>
      <w:r w:rsidR="008C0621" w:rsidRPr="007C29E4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  <w:r w:rsidR="00F2162F" w:rsidRPr="007C29E4">
        <w:rPr>
          <w:rFonts w:ascii="Times New Roman" w:hAnsi="Times New Roman" w:cs="Times New Roman"/>
          <w:sz w:val="28"/>
          <w:szCs w:val="28"/>
        </w:rPr>
        <w:t xml:space="preserve">, а также постановлением </w:t>
      </w:r>
      <w:r w:rsidR="008C0621" w:rsidRPr="007C29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49C3">
        <w:rPr>
          <w:rFonts w:ascii="Times New Roman" w:hAnsi="Times New Roman" w:cs="Times New Roman"/>
          <w:sz w:val="28"/>
          <w:szCs w:val="28"/>
        </w:rPr>
        <w:t>Красновского</w:t>
      </w:r>
      <w:r w:rsidR="008C0621" w:rsidRPr="007C29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2162F" w:rsidRPr="007C29E4">
        <w:rPr>
          <w:rFonts w:ascii="Times New Roman" w:hAnsi="Times New Roman" w:cs="Times New Roman"/>
          <w:sz w:val="28"/>
          <w:szCs w:val="28"/>
        </w:rPr>
        <w:t xml:space="preserve"> от </w:t>
      </w:r>
      <w:r w:rsidR="00447B96">
        <w:rPr>
          <w:rFonts w:ascii="Times New Roman" w:hAnsi="Times New Roman" w:cs="Times New Roman"/>
          <w:sz w:val="28"/>
          <w:szCs w:val="28"/>
        </w:rPr>
        <w:t>2</w:t>
      </w:r>
      <w:r w:rsidR="00DC3A7A">
        <w:rPr>
          <w:rFonts w:ascii="Times New Roman" w:hAnsi="Times New Roman" w:cs="Times New Roman"/>
          <w:sz w:val="28"/>
          <w:szCs w:val="28"/>
        </w:rPr>
        <w:t>0</w:t>
      </w:r>
      <w:r w:rsidR="00F2162F" w:rsidRPr="007C29E4">
        <w:rPr>
          <w:rFonts w:ascii="Times New Roman" w:hAnsi="Times New Roman" w:cs="Times New Roman"/>
          <w:sz w:val="28"/>
          <w:szCs w:val="28"/>
        </w:rPr>
        <w:t>.0</w:t>
      </w:r>
      <w:r w:rsidR="008C0621" w:rsidRPr="007C29E4">
        <w:rPr>
          <w:rFonts w:ascii="Times New Roman" w:hAnsi="Times New Roman" w:cs="Times New Roman"/>
          <w:sz w:val="28"/>
          <w:szCs w:val="28"/>
        </w:rPr>
        <w:t>6</w:t>
      </w:r>
      <w:r w:rsidR="00F2162F" w:rsidRPr="007C29E4">
        <w:rPr>
          <w:rFonts w:ascii="Times New Roman" w:hAnsi="Times New Roman" w:cs="Times New Roman"/>
          <w:sz w:val="28"/>
          <w:szCs w:val="28"/>
        </w:rPr>
        <w:t>.202</w:t>
      </w:r>
      <w:r w:rsidR="00447B96">
        <w:rPr>
          <w:rFonts w:ascii="Times New Roman" w:hAnsi="Times New Roman" w:cs="Times New Roman"/>
          <w:sz w:val="28"/>
          <w:szCs w:val="28"/>
        </w:rPr>
        <w:t>2</w:t>
      </w:r>
      <w:r w:rsidR="00F2162F" w:rsidRPr="007C29E4">
        <w:rPr>
          <w:rFonts w:ascii="Times New Roman" w:hAnsi="Times New Roman" w:cs="Times New Roman"/>
          <w:sz w:val="28"/>
          <w:szCs w:val="28"/>
        </w:rPr>
        <w:t xml:space="preserve"> № </w:t>
      </w:r>
      <w:r w:rsidR="00DC3A7A">
        <w:rPr>
          <w:rFonts w:ascii="Times New Roman" w:hAnsi="Times New Roman" w:cs="Times New Roman"/>
          <w:sz w:val="28"/>
          <w:szCs w:val="28"/>
        </w:rPr>
        <w:t>41/1</w:t>
      </w:r>
      <w:r w:rsidR="00F2162F" w:rsidRPr="007C29E4">
        <w:rPr>
          <w:rFonts w:ascii="Times New Roman" w:hAnsi="Times New Roman" w:cs="Times New Roman"/>
          <w:sz w:val="28"/>
          <w:szCs w:val="28"/>
        </w:rPr>
        <w:t xml:space="preserve"> «</w:t>
      </w:r>
      <w:r w:rsidR="00447B96" w:rsidRPr="00447B96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D60E50" w:rsidRDefault="00447B96" w:rsidP="007C29E4">
      <w:pPr>
        <w:jc w:val="both"/>
        <w:rPr>
          <w:rStyle w:val="23pt"/>
          <w:rFonts w:eastAsia="Arial Unicode MS"/>
        </w:rPr>
      </w:pPr>
      <w:r w:rsidRPr="00447B96">
        <w:rPr>
          <w:rFonts w:ascii="Times New Roman" w:hAnsi="Times New Roman" w:cs="Times New Roman"/>
          <w:sz w:val="28"/>
          <w:szCs w:val="28"/>
        </w:rPr>
        <w:t xml:space="preserve">и сроков составления проекта бюджета </w:t>
      </w:r>
      <w:r w:rsidR="00CB49C3">
        <w:rPr>
          <w:rFonts w:ascii="Times New Roman" w:hAnsi="Times New Roman" w:cs="Times New Roman"/>
          <w:sz w:val="28"/>
          <w:szCs w:val="28"/>
        </w:rPr>
        <w:t>Красновского</w:t>
      </w:r>
      <w:r w:rsidRPr="00447B96">
        <w:rPr>
          <w:rFonts w:ascii="Times New Roman" w:hAnsi="Times New Roman" w:cs="Times New Roman"/>
          <w:sz w:val="28"/>
          <w:szCs w:val="28"/>
        </w:rPr>
        <w:t xml:space="preserve"> сельского поселения Каменского района на 2023 год и на плановый период 2024 и 2025 годов</w:t>
      </w:r>
      <w:r w:rsidR="00F2162F">
        <w:t xml:space="preserve">» </w:t>
      </w:r>
      <w:r w:rsidR="007C29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2162F" w:rsidRPr="007C29E4">
        <w:rPr>
          <w:rFonts w:ascii="Times New Roman" w:hAnsi="Times New Roman" w:cs="Times New Roman"/>
          <w:sz w:val="28"/>
          <w:szCs w:val="28"/>
        </w:rPr>
        <w:t xml:space="preserve"> </w:t>
      </w:r>
      <w:r w:rsidR="00CB49C3">
        <w:rPr>
          <w:rFonts w:ascii="Times New Roman" w:hAnsi="Times New Roman" w:cs="Times New Roman"/>
          <w:sz w:val="28"/>
          <w:szCs w:val="28"/>
        </w:rPr>
        <w:t>Красновского</w:t>
      </w:r>
      <w:r w:rsidR="008C0621" w:rsidRPr="007C29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2162F" w:rsidRPr="007C29E4">
        <w:rPr>
          <w:rFonts w:ascii="Times New Roman" w:hAnsi="Times New Roman" w:cs="Times New Roman"/>
          <w:sz w:val="28"/>
          <w:szCs w:val="28"/>
        </w:rPr>
        <w:t xml:space="preserve"> </w:t>
      </w:r>
      <w:r w:rsidR="00F2162F" w:rsidRPr="007C29E4">
        <w:rPr>
          <w:rStyle w:val="23pt"/>
          <w:rFonts w:eastAsia="Arial Unicode MS"/>
        </w:rPr>
        <w:t>постановляет:</w:t>
      </w:r>
    </w:p>
    <w:p w:rsidR="007C29E4" w:rsidRDefault="007C29E4" w:rsidP="007C29E4">
      <w:pPr>
        <w:jc w:val="both"/>
      </w:pPr>
    </w:p>
    <w:p w:rsidR="00D60E50" w:rsidRDefault="00F2162F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before="0" w:line="307" w:lineRule="exact"/>
        <w:ind w:firstLine="760"/>
        <w:jc w:val="both"/>
      </w:pPr>
      <w:r>
        <w:t xml:space="preserve">Утвердить Основные направления бюджетной и налоговой политики </w:t>
      </w:r>
      <w:r w:rsidR="00CB49C3">
        <w:t>Красновского</w:t>
      </w:r>
      <w:r w:rsidR="008C0621">
        <w:t xml:space="preserve"> сельского поселения</w:t>
      </w:r>
      <w:r>
        <w:t xml:space="preserve"> на </w:t>
      </w:r>
      <w:r w:rsidR="00447B96" w:rsidRPr="00447B96">
        <w:t xml:space="preserve">2023 год и на плановый период 2024 и 2025 </w:t>
      </w:r>
      <w:r>
        <w:t>годов согласно приложению.</w:t>
      </w:r>
    </w:p>
    <w:p w:rsidR="00D60E50" w:rsidRDefault="007C29E4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before="0" w:line="307" w:lineRule="exact"/>
        <w:ind w:firstLine="760"/>
        <w:jc w:val="both"/>
      </w:pPr>
      <w:r>
        <w:t>Заведующему сектором экономики и финансов Администрации</w:t>
      </w:r>
      <w:r w:rsidRPr="007D09E8">
        <w:rPr>
          <w:spacing w:val="-2"/>
        </w:rPr>
        <w:t xml:space="preserve"> </w:t>
      </w:r>
      <w:r w:rsidR="00CB49C3">
        <w:rPr>
          <w:spacing w:val="-2"/>
        </w:rPr>
        <w:t>Красновского</w:t>
      </w:r>
      <w:r>
        <w:rPr>
          <w:spacing w:val="-2"/>
        </w:rPr>
        <w:t xml:space="preserve"> сельского поселения</w:t>
      </w:r>
      <w:r>
        <w:t xml:space="preserve"> </w:t>
      </w:r>
      <w:r w:rsidR="00F2162F">
        <w:t xml:space="preserve">обеспечить разработку проекта бюджета </w:t>
      </w:r>
      <w:r w:rsidR="00CB49C3">
        <w:t>Красновского</w:t>
      </w:r>
      <w:r w:rsidR="008C0621">
        <w:t xml:space="preserve"> сельского поселения</w:t>
      </w:r>
      <w:r w:rsidR="00F2162F">
        <w:t xml:space="preserve"> на основе Основных направлений бюджетной и налоговой политики </w:t>
      </w:r>
      <w:r w:rsidR="00CB49C3">
        <w:t>Красновского</w:t>
      </w:r>
      <w:r w:rsidR="008C0621">
        <w:t xml:space="preserve"> сельского поселения</w:t>
      </w:r>
      <w:r w:rsidR="00F2162F">
        <w:t xml:space="preserve"> на </w:t>
      </w:r>
      <w:r w:rsidR="00447B96" w:rsidRPr="00447B96">
        <w:t>2023 год и на плановый период 2024 и 2025</w:t>
      </w:r>
      <w:r w:rsidR="00F2162F">
        <w:t xml:space="preserve"> годов.</w:t>
      </w:r>
    </w:p>
    <w:p w:rsidR="00D60E50" w:rsidRDefault="00F2162F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spacing w:before="0" w:line="307" w:lineRule="exact"/>
        <w:ind w:firstLine="760"/>
        <w:jc w:val="both"/>
      </w:pPr>
      <w:r>
        <w:t>Настоящее постановление вступает в силу со дня его официального опубликования.</w:t>
      </w:r>
    </w:p>
    <w:p w:rsidR="00D60E50" w:rsidRDefault="00F2162F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221" w:line="307" w:lineRule="exact"/>
        <w:ind w:firstLine="760"/>
        <w:jc w:val="both"/>
      </w:pPr>
      <w:r>
        <w:t>Кон</w:t>
      </w:r>
      <w:r w:rsidR="007C29E4">
        <w:t xml:space="preserve">троль за выполнением настоящего </w:t>
      </w:r>
      <w:r>
        <w:t xml:space="preserve">постановления </w:t>
      </w:r>
      <w:r w:rsidR="007C29E4">
        <w:t>оставляю за собой.</w:t>
      </w:r>
    </w:p>
    <w:p w:rsidR="007C29E4" w:rsidRDefault="007C29E4">
      <w:pPr>
        <w:pStyle w:val="20"/>
        <w:shd w:val="clear" w:color="auto" w:fill="auto"/>
        <w:spacing w:before="0" w:after="240" w:line="317" w:lineRule="exact"/>
        <w:ind w:right="560" w:firstLine="0"/>
      </w:pPr>
    </w:p>
    <w:p w:rsidR="007C29E4" w:rsidRPr="007C29E4" w:rsidRDefault="007C29E4" w:rsidP="007C29E4">
      <w:pPr>
        <w:autoSpaceDE w:val="0"/>
        <w:autoSpaceDN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E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29E4" w:rsidRPr="007C29E4" w:rsidRDefault="00CB49C3" w:rsidP="007C29E4">
      <w:pPr>
        <w:autoSpaceDE w:val="0"/>
        <w:autoSpaceDN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="007C29E4" w:rsidRPr="007C29E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</w:t>
      </w:r>
      <w:r w:rsidR="00634696">
        <w:rPr>
          <w:rFonts w:ascii="Times New Roman" w:hAnsi="Times New Roman" w:cs="Times New Roman"/>
          <w:sz w:val="28"/>
          <w:szCs w:val="28"/>
        </w:rPr>
        <w:t>П.И.Газенко</w:t>
      </w:r>
    </w:p>
    <w:p w:rsidR="007C29E4" w:rsidRDefault="007C29E4" w:rsidP="007C29E4">
      <w:pPr>
        <w:pStyle w:val="20"/>
        <w:shd w:val="clear" w:color="auto" w:fill="auto"/>
        <w:spacing w:before="0" w:after="240" w:line="317" w:lineRule="exact"/>
        <w:ind w:right="560" w:firstLine="0"/>
        <w:jc w:val="left"/>
      </w:pPr>
    </w:p>
    <w:p w:rsidR="007C29E4" w:rsidRDefault="007C29E4">
      <w:pPr>
        <w:pStyle w:val="20"/>
        <w:shd w:val="clear" w:color="auto" w:fill="auto"/>
        <w:spacing w:before="0" w:after="240" w:line="317" w:lineRule="exact"/>
        <w:ind w:right="560" w:firstLine="0"/>
      </w:pPr>
    </w:p>
    <w:p w:rsidR="007C29E4" w:rsidRDefault="007C29E4">
      <w:pPr>
        <w:pStyle w:val="20"/>
        <w:shd w:val="clear" w:color="auto" w:fill="auto"/>
        <w:spacing w:before="0" w:after="240" w:line="317" w:lineRule="exact"/>
        <w:ind w:right="560" w:firstLine="0"/>
      </w:pPr>
    </w:p>
    <w:p w:rsidR="007C29E4" w:rsidRDefault="007C29E4">
      <w:pPr>
        <w:pStyle w:val="20"/>
        <w:shd w:val="clear" w:color="auto" w:fill="auto"/>
        <w:spacing w:before="0" w:after="240" w:line="317" w:lineRule="exact"/>
        <w:ind w:right="560" w:firstLine="0"/>
      </w:pPr>
    </w:p>
    <w:p w:rsidR="007C29E4" w:rsidRDefault="00F2162F" w:rsidP="007C29E4">
      <w:pPr>
        <w:pStyle w:val="20"/>
        <w:shd w:val="clear" w:color="auto" w:fill="auto"/>
        <w:spacing w:before="0" w:line="240" w:lineRule="auto"/>
        <w:ind w:right="561" w:firstLine="0"/>
        <w:jc w:val="right"/>
      </w:pPr>
      <w:r>
        <w:lastRenderedPageBreak/>
        <w:t>Приложение</w:t>
      </w:r>
      <w:r>
        <w:br/>
        <w:t>к постановлению</w:t>
      </w:r>
      <w:r>
        <w:br/>
      </w:r>
      <w:r w:rsidR="007C29E4">
        <w:t xml:space="preserve">Администрации </w:t>
      </w:r>
      <w:r w:rsidR="00CB49C3">
        <w:t>Красновского</w:t>
      </w:r>
    </w:p>
    <w:p w:rsidR="00D60E50" w:rsidRDefault="008C0621" w:rsidP="007C29E4">
      <w:pPr>
        <w:pStyle w:val="20"/>
        <w:shd w:val="clear" w:color="auto" w:fill="auto"/>
        <w:spacing w:before="0" w:line="240" w:lineRule="auto"/>
        <w:ind w:right="561" w:firstLine="0"/>
        <w:jc w:val="right"/>
      </w:pPr>
      <w:r>
        <w:t xml:space="preserve"> сельского поселения</w:t>
      </w:r>
      <w:r w:rsidR="00F2162F">
        <w:br/>
        <w:t xml:space="preserve">от </w:t>
      </w:r>
      <w:r w:rsidR="005E0A45">
        <w:t>2</w:t>
      </w:r>
      <w:r w:rsidR="00447B96">
        <w:t>1</w:t>
      </w:r>
      <w:r w:rsidR="00F2162F">
        <w:t>.10.202</w:t>
      </w:r>
      <w:r w:rsidR="00447B96">
        <w:t>2</w:t>
      </w:r>
      <w:r w:rsidR="00F2162F">
        <w:t xml:space="preserve"> № </w:t>
      </w:r>
      <w:r w:rsidR="0000507D">
        <w:t>81</w:t>
      </w:r>
    </w:p>
    <w:p w:rsidR="00D60E50" w:rsidRDefault="00F2162F">
      <w:pPr>
        <w:pStyle w:val="20"/>
        <w:shd w:val="clear" w:color="auto" w:fill="auto"/>
        <w:spacing w:before="0" w:after="240" w:line="317" w:lineRule="exact"/>
        <w:ind w:firstLine="0"/>
      </w:pPr>
      <w:r>
        <w:t>ОСНОВНЫЕ НАПРАВЛЕНИЯ</w:t>
      </w:r>
      <w:r>
        <w:br/>
        <w:t xml:space="preserve">бюджетной и налоговой политики </w:t>
      </w:r>
      <w:r w:rsidR="00CB49C3">
        <w:t>Красновского</w:t>
      </w:r>
      <w:r w:rsidR="008C0621">
        <w:t xml:space="preserve"> сельского поселения</w:t>
      </w:r>
      <w:r>
        <w:br/>
        <w:t>на 202</w:t>
      </w:r>
      <w:r w:rsidR="001364F5">
        <w:t>3 год и на плановый период 2024 и 2025</w:t>
      </w:r>
      <w:r>
        <w:t xml:space="preserve"> годов</w:t>
      </w:r>
    </w:p>
    <w:p w:rsidR="009066D0" w:rsidRPr="004B4A40" w:rsidRDefault="009066D0" w:rsidP="009066D0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40">
        <w:rPr>
          <w:rFonts w:ascii="Times New Roman" w:hAnsi="Times New Roman" w:cs="Times New Roman"/>
          <w:sz w:val="28"/>
          <w:szCs w:val="28"/>
        </w:rPr>
        <w:t>Настоящие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Основные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направления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сформированы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с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учетом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основных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приоритетов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государственной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политики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Российской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Федерации,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указов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Президента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Российской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Федерации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от 07.05.2018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№ 204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«О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национальных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целях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стратегических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задачах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развития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Российской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Федерации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период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до 2024года»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от 21.07.2020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№ 474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«О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национальных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целях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развития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Российской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Федерации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период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до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2030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года»,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итогов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реализации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бюджетной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налоговой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политики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в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2021 – 2022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годах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основных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направлений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бюджетной,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налоговой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таможенно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-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тарифной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политики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Российской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Федерации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2023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год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плановый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период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2024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2025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годов.</w:t>
      </w:r>
    </w:p>
    <w:p w:rsidR="009066D0" w:rsidRDefault="009066D0" w:rsidP="009066D0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40">
        <w:rPr>
          <w:rFonts w:ascii="Times New Roman" w:hAnsi="Times New Roman" w:cs="Times New Roman"/>
          <w:sz w:val="28"/>
          <w:szCs w:val="28"/>
        </w:rPr>
        <w:t>Целью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Основных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направлений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является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определение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условий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подходов,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используемых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для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формирования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проекта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бюджета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="00CB49C3">
        <w:rPr>
          <w:rFonts w:ascii="Times New Roman" w:hAnsi="Times New Roman" w:cs="Times New Roman"/>
          <w:sz w:val="28"/>
          <w:szCs w:val="28"/>
        </w:rPr>
        <w:t>Красновского</w:t>
      </w:r>
      <w:r w:rsidR="00091A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2023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год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на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плановый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период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2024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и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2025</w:t>
      </w:r>
      <w:r w:rsidR="00A67ECA">
        <w:rPr>
          <w:rFonts w:ascii="Times New Roman" w:hAnsi="Times New Roman" w:cs="Times New Roman"/>
          <w:sz w:val="28"/>
          <w:szCs w:val="28"/>
        </w:rPr>
        <w:t xml:space="preserve"> </w:t>
      </w:r>
      <w:r w:rsidRPr="004B4A40">
        <w:rPr>
          <w:rFonts w:ascii="Times New Roman" w:hAnsi="Times New Roman" w:cs="Times New Roman"/>
          <w:sz w:val="28"/>
          <w:szCs w:val="28"/>
        </w:rPr>
        <w:t>годов.</w:t>
      </w:r>
    </w:p>
    <w:p w:rsidR="00091A0E" w:rsidRPr="004B4A40" w:rsidRDefault="00091A0E" w:rsidP="009066D0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A0E" w:rsidRDefault="00091A0E" w:rsidP="00091A0E">
      <w:pPr>
        <w:pStyle w:val="20"/>
        <w:numPr>
          <w:ilvl w:val="0"/>
          <w:numId w:val="2"/>
        </w:numPr>
        <w:shd w:val="clear" w:color="auto" w:fill="auto"/>
        <w:tabs>
          <w:tab w:val="left" w:pos="3406"/>
        </w:tabs>
        <w:spacing w:before="0" w:after="240" w:line="317" w:lineRule="exact"/>
        <w:ind w:left="1620" w:right="1680" w:firstLine="1460"/>
        <w:jc w:val="left"/>
      </w:pPr>
      <w:r>
        <w:t>Основные итоги реализации бюджетной и налоговой политики в 202</w:t>
      </w:r>
      <w:r w:rsidR="002873DA">
        <w:t>1</w:t>
      </w:r>
      <w:r>
        <w:t xml:space="preserve"> - 202</w:t>
      </w:r>
      <w:r w:rsidR="002873DA">
        <w:t>2</w:t>
      </w:r>
      <w:r>
        <w:t xml:space="preserve"> годах</w:t>
      </w:r>
    </w:p>
    <w:p w:rsidR="00091A0E" w:rsidRDefault="00232723" w:rsidP="00232723">
      <w:pPr>
        <w:pStyle w:val="20"/>
        <w:shd w:val="clear" w:color="auto" w:fill="auto"/>
        <w:spacing w:before="0" w:line="317" w:lineRule="exact"/>
        <w:ind w:firstLine="0"/>
        <w:jc w:val="both"/>
      </w:pPr>
      <w:r>
        <w:t xml:space="preserve">           </w:t>
      </w:r>
      <w:r w:rsidR="00091A0E">
        <w:t>Приор</w:t>
      </w:r>
      <w:r w:rsidR="002873DA">
        <w:t>итетом бюджетной политики в 2021</w:t>
      </w:r>
      <w:r w:rsidR="00091A0E">
        <w:t xml:space="preserve"> году являлось финансовое обеспечение расходов, связанных с ликвидацией коронавирусной инфекции, решением приоритетных задач, поставленных Главой Администрации </w:t>
      </w:r>
      <w:r w:rsidR="00CB49C3">
        <w:t>Красновского</w:t>
      </w:r>
      <w:r w:rsidR="00091A0E">
        <w:t xml:space="preserve"> сельского поселения.</w:t>
      </w:r>
    </w:p>
    <w:p w:rsidR="00091A0E" w:rsidRPr="009F071A" w:rsidRDefault="00091A0E" w:rsidP="00091A0E">
      <w:pPr>
        <w:pStyle w:val="20"/>
        <w:shd w:val="clear" w:color="auto" w:fill="auto"/>
        <w:spacing w:before="0" w:line="317" w:lineRule="exact"/>
        <w:ind w:firstLine="760"/>
        <w:jc w:val="both"/>
      </w:pPr>
      <w:r>
        <w:t xml:space="preserve">Обеспечено выполнение Плана первоочередных мероприятий по обеспечению социальной стабильности и устойчивого развития экономики в </w:t>
      </w:r>
      <w:r w:rsidR="00CB49C3">
        <w:t>Красновском</w:t>
      </w:r>
      <w:r>
        <w:t xml:space="preserve"> сельском поселении в условиях распространения коронавирусной инфекции (</w:t>
      </w:r>
      <w:r>
        <w:rPr>
          <w:lang w:val="en-US"/>
        </w:rPr>
        <w:t>COVID</w:t>
      </w:r>
      <w:r>
        <w:t>-2019).</w:t>
      </w:r>
    </w:p>
    <w:p w:rsidR="00091A0E" w:rsidRPr="00856F06" w:rsidRDefault="00091A0E" w:rsidP="00091A0E">
      <w:pPr>
        <w:pStyle w:val="20"/>
        <w:shd w:val="clear" w:color="auto" w:fill="auto"/>
        <w:spacing w:before="0" w:line="317" w:lineRule="exact"/>
        <w:ind w:firstLine="760"/>
        <w:jc w:val="both"/>
        <w:rPr>
          <w:color w:val="auto"/>
        </w:rPr>
      </w:pPr>
      <w:r w:rsidRPr="00856F06">
        <w:rPr>
          <w:color w:val="auto"/>
        </w:rPr>
        <w:t>Учитывая особенности исполнения местного бюджета в 202</w:t>
      </w:r>
      <w:r w:rsidR="00232723" w:rsidRPr="00856F06">
        <w:rPr>
          <w:color w:val="auto"/>
        </w:rPr>
        <w:t>1</w:t>
      </w:r>
      <w:r w:rsidRPr="00856F06">
        <w:rPr>
          <w:color w:val="auto"/>
        </w:rPr>
        <w:t xml:space="preserve"> году, в целом сложилась положительная динамика показателей. По сравнению с 20</w:t>
      </w:r>
      <w:r w:rsidR="00232723" w:rsidRPr="00856F06">
        <w:rPr>
          <w:color w:val="auto"/>
        </w:rPr>
        <w:t>20</w:t>
      </w:r>
      <w:r w:rsidRPr="00856F06">
        <w:rPr>
          <w:color w:val="auto"/>
        </w:rPr>
        <w:t xml:space="preserve"> годом рост по доходам составил </w:t>
      </w:r>
      <w:r w:rsidR="005F36E0" w:rsidRPr="00856F06">
        <w:rPr>
          <w:color w:val="auto"/>
        </w:rPr>
        <w:t>1</w:t>
      </w:r>
      <w:r w:rsidR="00E647B8" w:rsidRPr="00856F06">
        <w:rPr>
          <w:color w:val="auto"/>
        </w:rPr>
        <w:t>51,</w:t>
      </w:r>
      <w:r w:rsidR="005F36E0" w:rsidRPr="00856F06">
        <w:rPr>
          <w:color w:val="auto"/>
        </w:rPr>
        <w:t xml:space="preserve">7 </w:t>
      </w:r>
      <w:r w:rsidR="002905C6" w:rsidRPr="00856F06">
        <w:rPr>
          <w:color w:val="auto"/>
        </w:rPr>
        <w:t xml:space="preserve">процента, или 8495,2 тыс. рублей, по расходам – </w:t>
      </w:r>
      <w:r w:rsidR="005F36E0" w:rsidRPr="00856F06">
        <w:rPr>
          <w:color w:val="auto"/>
        </w:rPr>
        <w:t>1</w:t>
      </w:r>
      <w:r w:rsidR="00E647B8" w:rsidRPr="00856F06">
        <w:rPr>
          <w:color w:val="auto"/>
        </w:rPr>
        <w:t>54,3</w:t>
      </w:r>
      <w:r w:rsidR="005F36E0" w:rsidRPr="00856F06">
        <w:rPr>
          <w:color w:val="auto"/>
        </w:rPr>
        <w:t xml:space="preserve"> </w:t>
      </w:r>
      <w:r w:rsidRPr="00856F06">
        <w:rPr>
          <w:color w:val="auto"/>
        </w:rPr>
        <w:t xml:space="preserve">процента, или </w:t>
      </w:r>
      <w:r w:rsidR="002905C6" w:rsidRPr="00856F06">
        <w:rPr>
          <w:color w:val="auto"/>
        </w:rPr>
        <w:t>9005,0</w:t>
      </w:r>
      <w:r w:rsidRPr="00856F06">
        <w:rPr>
          <w:color w:val="auto"/>
        </w:rPr>
        <w:t xml:space="preserve"> тыс. рублей. Превышение расходов над доходами местного бюджета составило </w:t>
      </w:r>
      <w:r w:rsidR="005F36E0" w:rsidRPr="00856F06">
        <w:rPr>
          <w:color w:val="auto"/>
        </w:rPr>
        <w:t>94143,4</w:t>
      </w:r>
      <w:r w:rsidR="005406BC" w:rsidRPr="00856F06">
        <w:rPr>
          <w:color w:val="auto"/>
        </w:rPr>
        <w:t xml:space="preserve"> </w:t>
      </w:r>
      <w:r w:rsidRPr="00856F06">
        <w:rPr>
          <w:color w:val="auto"/>
        </w:rPr>
        <w:t>тыс. рублей. Источником покрытия бюджетного дефицита являлись изменения остатков средств по учету средств местного бюджета.</w:t>
      </w:r>
    </w:p>
    <w:p w:rsidR="00091A0E" w:rsidRPr="00856F06" w:rsidRDefault="00091A0E" w:rsidP="00091A0E">
      <w:pPr>
        <w:pStyle w:val="20"/>
        <w:shd w:val="clear" w:color="auto" w:fill="auto"/>
        <w:spacing w:before="0" w:line="336" w:lineRule="exact"/>
        <w:ind w:firstLine="760"/>
        <w:jc w:val="both"/>
        <w:rPr>
          <w:color w:val="auto"/>
        </w:rPr>
      </w:pPr>
      <w:r w:rsidRPr="00856F06">
        <w:rPr>
          <w:color w:val="auto"/>
        </w:rPr>
        <w:t xml:space="preserve">Собственные доходы консолидированного бюджета </w:t>
      </w:r>
      <w:r w:rsidR="00CB49C3" w:rsidRPr="00856F06">
        <w:rPr>
          <w:color w:val="auto"/>
        </w:rPr>
        <w:t>Красновского</w:t>
      </w:r>
      <w:r w:rsidRPr="00856F06">
        <w:rPr>
          <w:color w:val="auto"/>
        </w:rPr>
        <w:t xml:space="preserve"> сельского поселения за 202</w:t>
      </w:r>
      <w:r w:rsidR="005406BC" w:rsidRPr="00856F06">
        <w:rPr>
          <w:color w:val="auto"/>
        </w:rPr>
        <w:t>1</w:t>
      </w:r>
      <w:r w:rsidRPr="00856F06">
        <w:rPr>
          <w:color w:val="auto"/>
        </w:rPr>
        <w:t xml:space="preserve"> год исполнены с у</w:t>
      </w:r>
      <w:r w:rsidR="005406BC" w:rsidRPr="00856F06">
        <w:rPr>
          <w:color w:val="auto"/>
        </w:rPr>
        <w:t>величением</w:t>
      </w:r>
      <w:r w:rsidRPr="00856F06">
        <w:rPr>
          <w:color w:val="auto"/>
        </w:rPr>
        <w:t xml:space="preserve"> от 20</w:t>
      </w:r>
      <w:r w:rsidR="005406BC" w:rsidRPr="00856F06">
        <w:rPr>
          <w:color w:val="auto"/>
        </w:rPr>
        <w:t>20</w:t>
      </w:r>
      <w:r w:rsidRPr="00856F06">
        <w:rPr>
          <w:color w:val="auto"/>
        </w:rPr>
        <w:t xml:space="preserve"> года на </w:t>
      </w:r>
      <w:r w:rsidR="005F36E0" w:rsidRPr="00856F06">
        <w:rPr>
          <w:color w:val="auto"/>
        </w:rPr>
        <w:t>106,8</w:t>
      </w:r>
      <w:r w:rsidR="005406BC" w:rsidRPr="00856F06">
        <w:rPr>
          <w:color w:val="auto"/>
        </w:rPr>
        <w:t xml:space="preserve">% или </w:t>
      </w:r>
      <w:r w:rsidR="005F36E0" w:rsidRPr="00856F06">
        <w:rPr>
          <w:color w:val="auto"/>
        </w:rPr>
        <w:t>230,1</w:t>
      </w:r>
      <w:r w:rsidRPr="00856F06">
        <w:rPr>
          <w:color w:val="auto"/>
        </w:rPr>
        <w:t xml:space="preserve"> </w:t>
      </w:r>
      <w:r w:rsidR="005406BC" w:rsidRPr="00856F06">
        <w:rPr>
          <w:color w:val="auto"/>
        </w:rPr>
        <w:t>тыс.рублей</w:t>
      </w:r>
      <w:r w:rsidRPr="00856F06">
        <w:rPr>
          <w:color w:val="auto"/>
        </w:rPr>
        <w:t>.</w:t>
      </w:r>
    </w:p>
    <w:p w:rsidR="00091A0E" w:rsidRDefault="00091A0E" w:rsidP="00091A0E">
      <w:pPr>
        <w:pStyle w:val="20"/>
        <w:shd w:val="clear" w:color="auto" w:fill="auto"/>
        <w:spacing w:before="0" w:line="336" w:lineRule="exact"/>
        <w:ind w:firstLine="760"/>
        <w:jc w:val="both"/>
      </w:pPr>
      <w:r>
        <w:t>В 202</w:t>
      </w:r>
      <w:r w:rsidR="005406BC">
        <w:t>1</w:t>
      </w:r>
      <w:r>
        <w:t xml:space="preserve"> году налоговая политика в </w:t>
      </w:r>
      <w:r w:rsidR="00CB49C3">
        <w:t>Красновского</w:t>
      </w:r>
      <w:r>
        <w:t xml:space="preserve"> сельского поселения способствовала созданию условий справедливой конкурентной среды, сокращению теневого сектора, совершенствованию и оптимизации системы налогового администрирования.</w:t>
      </w:r>
    </w:p>
    <w:p w:rsidR="00091A0E" w:rsidRPr="00856F06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  <w:rPr>
          <w:color w:val="auto"/>
        </w:rPr>
      </w:pPr>
      <w:r w:rsidRPr="00856F06">
        <w:rPr>
          <w:color w:val="auto"/>
        </w:rPr>
        <w:t xml:space="preserve">В сфере бюджетных расходов приоритетным направлением являлось обеспечение расходов на социальную сферу. Расходы консолидированного бюджета </w:t>
      </w:r>
      <w:r w:rsidR="00CB49C3" w:rsidRPr="00856F06">
        <w:rPr>
          <w:color w:val="auto"/>
        </w:rPr>
        <w:lastRenderedPageBreak/>
        <w:t>Красновского</w:t>
      </w:r>
      <w:r w:rsidRPr="00856F06">
        <w:rPr>
          <w:color w:val="auto"/>
        </w:rPr>
        <w:t xml:space="preserve"> сельского поселения на отрасли культуры и спорта составили </w:t>
      </w:r>
      <w:r w:rsidR="00856F06" w:rsidRPr="00856F06">
        <w:rPr>
          <w:color w:val="auto"/>
        </w:rPr>
        <w:t>221,5</w:t>
      </w:r>
      <w:r w:rsidRPr="00856F06">
        <w:rPr>
          <w:color w:val="auto"/>
        </w:rPr>
        <w:t xml:space="preserve"> процент расходов или </w:t>
      </w:r>
      <w:r w:rsidR="00856F06" w:rsidRPr="00856F06">
        <w:rPr>
          <w:color w:val="auto"/>
        </w:rPr>
        <w:t>5723,4</w:t>
      </w:r>
      <w:r w:rsidRPr="00856F06">
        <w:rPr>
          <w:color w:val="auto"/>
        </w:rPr>
        <w:t> тыс. рублей.</w:t>
      </w:r>
    </w:p>
    <w:p w:rsidR="00091A0E" w:rsidRPr="00856F06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  <w:rPr>
          <w:color w:val="auto"/>
        </w:rPr>
      </w:pPr>
      <w:r w:rsidRPr="00856F06">
        <w:rPr>
          <w:color w:val="auto"/>
        </w:rPr>
        <w:t xml:space="preserve">Финансовое обеспечение </w:t>
      </w:r>
      <w:r w:rsidR="005E7EB7" w:rsidRPr="00856F06">
        <w:rPr>
          <w:color w:val="auto"/>
          <w:w w:val="105"/>
        </w:rPr>
        <w:t>связанных с реализацией федеральной целевой программы «Увековечение памяти погибших при защите Отечества на 2019 - 2024 годы»</w:t>
      </w:r>
      <w:r w:rsidRPr="00856F06">
        <w:rPr>
          <w:color w:val="auto"/>
        </w:rPr>
        <w:t xml:space="preserve">, </w:t>
      </w:r>
      <w:r w:rsidR="005E7EB7" w:rsidRPr="00856F06">
        <w:rPr>
          <w:color w:val="auto"/>
        </w:rPr>
        <w:t xml:space="preserve">произведен Капитальный ремонт памятников воинам-освободителям в х. </w:t>
      </w:r>
      <w:r w:rsidR="00856F06" w:rsidRPr="00856F06">
        <w:rPr>
          <w:color w:val="auto"/>
        </w:rPr>
        <w:t>Вишневецкий</w:t>
      </w:r>
      <w:r w:rsidR="005E7EB7" w:rsidRPr="00856F06">
        <w:rPr>
          <w:color w:val="auto"/>
        </w:rPr>
        <w:t>. И</w:t>
      </w:r>
      <w:r w:rsidRPr="00856F06">
        <w:rPr>
          <w:color w:val="auto"/>
        </w:rPr>
        <w:t xml:space="preserve">сполнено в объеме </w:t>
      </w:r>
      <w:r w:rsidR="00856F06" w:rsidRPr="00856F06">
        <w:rPr>
          <w:color w:val="auto"/>
        </w:rPr>
        <w:t>1747,9</w:t>
      </w:r>
      <w:r w:rsidRPr="00856F06">
        <w:rPr>
          <w:color w:val="auto"/>
        </w:rPr>
        <w:t xml:space="preserve">  тыс. рублей.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>Просроченная задолженность по обязательствам за счет средств местного бюджета и бюджетов муниципальных образований отсутствует.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 xml:space="preserve">Долговая политика </w:t>
      </w:r>
      <w:r w:rsidR="00CB49C3">
        <w:t>Красновского</w:t>
      </w:r>
      <w:r>
        <w:t xml:space="preserve"> сельского поселения в 202</w:t>
      </w:r>
      <w:r w:rsidR="005E7EB7">
        <w:t>1</w:t>
      </w:r>
      <w:r>
        <w:t xml:space="preserve"> году была нацелена на обеспечение сбалансированности местного бюджета в связи с ростом расходов, связанных с эпидемиологической ситуацией в результате распространения коронавирусной инфекции. 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>По итогам 202</w:t>
      </w:r>
      <w:r w:rsidR="005E7EB7">
        <w:t>1</w:t>
      </w:r>
      <w:r>
        <w:t xml:space="preserve"> года муниципальный долг </w:t>
      </w:r>
      <w:r w:rsidR="00CB49C3">
        <w:t>Красновского</w:t>
      </w:r>
      <w:r>
        <w:t xml:space="preserve"> сельского поселения отсутствует.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>За период I полугодия 202</w:t>
      </w:r>
      <w:r w:rsidR="005E7EB7">
        <w:t>2</w:t>
      </w:r>
      <w:r>
        <w:t xml:space="preserve"> г. с учетом стабилизации экономики восстановился устойчивый рост налоговых и неналоговых доходов консолидированного бюджета </w:t>
      </w:r>
      <w:r w:rsidR="00CB49C3">
        <w:t>Красновского</w:t>
      </w:r>
      <w:r>
        <w:t xml:space="preserve"> сельского поселения.</w:t>
      </w:r>
    </w:p>
    <w:p w:rsidR="00091A0E" w:rsidRPr="00B24EC4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  <w:rPr>
          <w:color w:val="auto"/>
        </w:rPr>
      </w:pPr>
      <w:r w:rsidRPr="00B24EC4">
        <w:rPr>
          <w:color w:val="auto"/>
        </w:rPr>
        <w:t xml:space="preserve">Исполнение консолидированного бюджета </w:t>
      </w:r>
      <w:r w:rsidR="00CB49C3" w:rsidRPr="00B24EC4">
        <w:rPr>
          <w:color w:val="auto"/>
        </w:rPr>
        <w:t>Красновского</w:t>
      </w:r>
      <w:r w:rsidRPr="00B24EC4">
        <w:rPr>
          <w:color w:val="auto"/>
        </w:rPr>
        <w:t xml:space="preserve"> сельского поселения по доходам составило </w:t>
      </w:r>
      <w:r w:rsidR="00BD5CFF" w:rsidRPr="00B24EC4">
        <w:rPr>
          <w:color w:val="auto"/>
        </w:rPr>
        <w:t>8435,8</w:t>
      </w:r>
      <w:r w:rsidRPr="00B24EC4">
        <w:rPr>
          <w:color w:val="auto"/>
        </w:rPr>
        <w:t xml:space="preserve"> тыс. рублей или </w:t>
      </w:r>
      <w:r w:rsidR="00BD5CFF" w:rsidRPr="00B24EC4">
        <w:rPr>
          <w:color w:val="auto"/>
        </w:rPr>
        <w:t>47,09</w:t>
      </w:r>
      <w:r w:rsidRPr="00B24EC4">
        <w:rPr>
          <w:color w:val="auto"/>
        </w:rPr>
        <w:t xml:space="preserve"> процентов к годовому плану, с рос</w:t>
      </w:r>
      <w:r w:rsidR="005E7EB7" w:rsidRPr="00B24EC4">
        <w:rPr>
          <w:color w:val="auto"/>
        </w:rPr>
        <w:t>том от аналогичного периода 2021</w:t>
      </w:r>
      <w:r w:rsidRPr="00B24EC4">
        <w:rPr>
          <w:color w:val="auto"/>
        </w:rPr>
        <w:t xml:space="preserve"> года на </w:t>
      </w:r>
      <w:r w:rsidR="00F03000" w:rsidRPr="00B24EC4">
        <w:rPr>
          <w:color w:val="auto"/>
        </w:rPr>
        <w:t>52,20</w:t>
      </w:r>
      <w:r w:rsidRPr="00B24EC4">
        <w:rPr>
          <w:color w:val="auto"/>
        </w:rPr>
        <w:t xml:space="preserve"> процента. Расходы исполнены в сумме </w:t>
      </w:r>
      <w:r w:rsidR="005F4046" w:rsidRPr="00B24EC4">
        <w:rPr>
          <w:color w:val="auto"/>
        </w:rPr>
        <w:t>8323,7</w:t>
      </w:r>
      <w:r w:rsidRPr="00B24EC4">
        <w:rPr>
          <w:color w:val="auto"/>
        </w:rPr>
        <w:t xml:space="preserve"> тыс. рублей или </w:t>
      </w:r>
      <w:r w:rsidR="005F4046" w:rsidRPr="00B24EC4">
        <w:rPr>
          <w:color w:val="auto"/>
        </w:rPr>
        <w:t>45,60</w:t>
      </w:r>
      <w:r w:rsidRPr="00B24EC4">
        <w:rPr>
          <w:color w:val="auto"/>
        </w:rPr>
        <w:t xml:space="preserve"> процентов к плану года. </w:t>
      </w:r>
      <w:r w:rsidR="00B772B9" w:rsidRPr="00B24EC4">
        <w:rPr>
          <w:color w:val="auto"/>
        </w:rPr>
        <w:t>Про</w:t>
      </w:r>
      <w:r w:rsidRPr="00B24EC4">
        <w:rPr>
          <w:color w:val="auto"/>
        </w:rPr>
        <w:t>фицит по итогам за 1 полугодие 202</w:t>
      </w:r>
      <w:r w:rsidR="00B772B9" w:rsidRPr="00B24EC4">
        <w:rPr>
          <w:color w:val="auto"/>
        </w:rPr>
        <w:t>2</w:t>
      </w:r>
      <w:r w:rsidRPr="00B24EC4">
        <w:rPr>
          <w:color w:val="auto"/>
        </w:rPr>
        <w:t xml:space="preserve"> года составил </w:t>
      </w:r>
      <w:r w:rsidR="00901D36" w:rsidRPr="00B24EC4">
        <w:rPr>
          <w:color w:val="auto"/>
        </w:rPr>
        <w:t>112,0</w:t>
      </w:r>
      <w:r w:rsidRPr="00B24EC4">
        <w:rPr>
          <w:color w:val="auto"/>
        </w:rPr>
        <w:t xml:space="preserve"> тыс. рублей.</w:t>
      </w:r>
    </w:p>
    <w:p w:rsidR="00091A0E" w:rsidRPr="00B24EC4" w:rsidRDefault="00091A0E" w:rsidP="00091A0E">
      <w:pPr>
        <w:pStyle w:val="20"/>
        <w:shd w:val="clear" w:color="auto" w:fill="auto"/>
        <w:spacing w:before="0" w:line="336" w:lineRule="exact"/>
        <w:ind w:firstLine="760"/>
        <w:jc w:val="both"/>
        <w:rPr>
          <w:color w:val="auto"/>
        </w:rPr>
      </w:pPr>
      <w:r w:rsidRPr="00B24EC4">
        <w:rPr>
          <w:color w:val="auto"/>
        </w:rPr>
        <w:t xml:space="preserve">Собственные доходы консолидированного бюджета </w:t>
      </w:r>
      <w:r w:rsidR="00CB49C3" w:rsidRPr="00B24EC4">
        <w:rPr>
          <w:color w:val="auto"/>
        </w:rPr>
        <w:t>Красновского</w:t>
      </w:r>
      <w:r w:rsidRPr="00B24EC4">
        <w:rPr>
          <w:color w:val="auto"/>
        </w:rPr>
        <w:t xml:space="preserve"> сельского поселения по итогам I полугод</w:t>
      </w:r>
      <w:r w:rsidR="00B772B9" w:rsidRPr="00B24EC4">
        <w:rPr>
          <w:color w:val="auto"/>
        </w:rPr>
        <w:t>ия 2022</w:t>
      </w:r>
      <w:r w:rsidRPr="00B24EC4">
        <w:rPr>
          <w:color w:val="auto"/>
        </w:rPr>
        <w:t xml:space="preserve"> г. исполнены в объеме </w:t>
      </w:r>
      <w:r w:rsidR="00BF16D0" w:rsidRPr="00B24EC4">
        <w:rPr>
          <w:color w:val="auto"/>
          <w:spacing w:val="-4"/>
        </w:rPr>
        <w:t>1245,9</w:t>
      </w:r>
      <w:r w:rsidRPr="00B24EC4">
        <w:rPr>
          <w:color w:val="auto"/>
          <w:spacing w:val="-4"/>
        </w:rPr>
        <w:t xml:space="preserve"> тыс. рублей</w:t>
      </w:r>
      <w:r w:rsidRPr="00B24EC4">
        <w:rPr>
          <w:color w:val="auto"/>
        </w:rPr>
        <w:t>, с уменьшением</w:t>
      </w:r>
      <w:r w:rsidR="00B772B9" w:rsidRPr="00B24EC4">
        <w:rPr>
          <w:color w:val="auto"/>
        </w:rPr>
        <w:t xml:space="preserve"> от аналогичного периода 2021</w:t>
      </w:r>
      <w:r w:rsidRPr="00B24EC4">
        <w:rPr>
          <w:color w:val="auto"/>
        </w:rPr>
        <w:t xml:space="preserve"> года на </w:t>
      </w:r>
      <w:r w:rsidR="00BF16D0" w:rsidRPr="00B24EC4">
        <w:rPr>
          <w:color w:val="auto"/>
        </w:rPr>
        <w:t>54,77</w:t>
      </w:r>
      <w:r w:rsidRPr="00B24EC4">
        <w:rPr>
          <w:color w:val="auto"/>
        </w:rPr>
        <w:t xml:space="preserve"> процентов.</w:t>
      </w:r>
    </w:p>
    <w:p w:rsidR="00091A0E" w:rsidRPr="00B24EC4" w:rsidRDefault="00091A0E" w:rsidP="00091A0E">
      <w:pPr>
        <w:pStyle w:val="20"/>
        <w:shd w:val="clear" w:color="auto" w:fill="auto"/>
        <w:spacing w:before="0" w:line="336" w:lineRule="exact"/>
        <w:ind w:firstLine="709"/>
        <w:jc w:val="both"/>
        <w:rPr>
          <w:color w:val="auto"/>
        </w:rPr>
      </w:pPr>
      <w:r w:rsidRPr="00B24EC4">
        <w:rPr>
          <w:color w:val="auto"/>
        </w:rPr>
        <w:t xml:space="preserve">Проведена оценка эффективности налоговых расходов </w:t>
      </w:r>
      <w:r w:rsidR="00CB49C3" w:rsidRPr="00B24EC4">
        <w:rPr>
          <w:color w:val="auto"/>
        </w:rPr>
        <w:t>Красновского</w:t>
      </w:r>
      <w:r w:rsidRPr="00B24EC4">
        <w:rPr>
          <w:color w:val="auto"/>
        </w:rPr>
        <w:t xml:space="preserve"> сельского поселения, обусловленных установленными до 1 января 202</w:t>
      </w:r>
      <w:r w:rsidR="00B772B9" w:rsidRPr="00B24EC4">
        <w:rPr>
          <w:color w:val="auto"/>
        </w:rPr>
        <w:t>2</w:t>
      </w:r>
      <w:r w:rsidRPr="00B24EC4">
        <w:rPr>
          <w:color w:val="auto"/>
        </w:rPr>
        <w:t xml:space="preserve"> г. налоговыми льготами. Она осуществлялась в рамках мониторинга реализации муниципальных программ </w:t>
      </w:r>
      <w:r w:rsidR="00CB49C3" w:rsidRPr="00B24EC4">
        <w:rPr>
          <w:color w:val="auto"/>
        </w:rPr>
        <w:t>Красновского</w:t>
      </w:r>
      <w:r w:rsidRPr="00B24EC4">
        <w:rPr>
          <w:color w:val="auto"/>
        </w:rPr>
        <w:t xml:space="preserve"> сельского поселения в соответствии с Порядком формирования перечня налоговых расходов </w:t>
      </w:r>
      <w:r w:rsidR="00CB49C3" w:rsidRPr="00B24EC4">
        <w:rPr>
          <w:color w:val="auto"/>
        </w:rPr>
        <w:t>Красновского</w:t>
      </w:r>
      <w:r w:rsidRPr="00B24EC4">
        <w:rPr>
          <w:color w:val="auto"/>
        </w:rPr>
        <w:t xml:space="preserve"> сельского поселения и оценки налоговых расходов </w:t>
      </w:r>
      <w:r w:rsidR="00CB49C3" w:rsidRPr="00B24EC4">
        <w:rPr>
          <w:color w:val="auto"/>
        </w:rPr>
        <w:t>Красновского</w:t>
      </w:r>
      <w:r w:rsidRPr="00B24EC4">
        <w:rPr>
          <w:color w:val="auto"/>
        </w:rPr>
        <w:t xml:space="preserve"> сельского поселения, утвержденным</w:t>
      </w:r>
      <w:r w:rsidRPr="00B24EC4">
        <w:rPr>
          <w:color w:val="auto"/>
        </w:rPr>
        <w:tab/>
        <w:t xml:space="preserve">постановлением Администрации </w:t>
      </w:r>
      <w:r w:rsidR="00CB49C3" w:rsidRPr="00B24EC4">
        <w:rPr>
          <w:color w:val="auto"/>
        </w:rPr>
        <w:t>Красновского</w:t>
      </w:r>
      <w:r w:rsidRPr="00B24EC4">
        <w:rPr>
          <w:color w:val="auto"/>
        </w:rPr>
        <w:t xml:space="preserve"> сельского поселения от </w:t>
      </w:r>
      <w:r w:rsidR="00D86830" w:rsidRPr="00B24EC4">
        <w:rPr>
          <w:color w:val="auto"/>
        </w:rPr>
        <w:t>11</w:t>
      </w:r>
      <w:r w:rsidRPr="00B24EC4">
        <w:rPr>
          <w:color w:val="auto"/>
        </w:rPr>
        <w:t>.11.2019 №</w:t>
      </w:r>
      <w:r w:rsidR="00D86830" w:rsidRPr="00B24EC4">
        <w:rPr>
          <w:color w:val="auto"/>
        </w:rPr>
        <w:t>69</w:t>
      </w:r>
      <w:r w:rsidRPr="00B24EC4">
        <w:rPr>
          <w:color w:val="auto"/>
        </w:rPr>
        <w:t>.</w:t>
      </w:r>
    </w:p>
    <w:p w:rsidR="00091A0E" w:rsidRPr="00B24EC4" w:rsidRDefault="00091A0E" w:rsidP="00091A0E">
      <w:pPr>
        <w:pStyle w:val="20"/>
        <w:shd w:val="clear" w:color="auto" w:fill="auto"/>
        <w:spacing w:before="0" w:line="336" w:lineRule="exact"/>
        <w:ind w:firstLine="760"/>
        <w:jc w:val="both"/>
        <w:rPr>
          <w:color w:val="auto"/>
        </w:rPr>
      </w:pPr>
      <w:r w:rsidRPr="00B24EC4">
        <w:rPr>
          <w:color w:val="auto"/>
        </w:rPr>
        <w:t xml:space="preserve">Льготами социальной направленности воспользовался </w:t>
      </w:r>
      <w:r w:rsidR="00B772B9" w:rsidRPr="00B24EC4">
        <w:rPr>
          <w:color w:val="auto"/>
        </w:rPr>
        <w:t>43</w:t>
      </w:r>
      <w:r w:rsidRPr="00B24EC4">
        <w:rPr>
          <w:color w:val="auto"/>
        </w:rPr>
        <w:t xml:space="preserve"> жител</w:t>
      </w:r>
      <w:r w:rsidR="00B772B9" w:rsidRPr="00B24EC4">
        <w:rPr>
          <w:color w:val="auto"/>
        </w:rPr>
        <w:t>я</w:t>
      </w:r>
      <w:r w:rsidRPr="00B24EC4">
        <w:rPr>
          <w:color w:val="auto"/>
        </w:rPr>
        <w:t xml:space="preserve"> </w:t>
      </w:r>
      <w:r w:rsidR="00CB49C3" w:rsidRPr="00B24EC4">
        <w:rPr>
          <w:color w:val="auto"/>
        </w:rPr>
        <w:t>Красновского</w:t>
      </w:r>
      <w:r w:rsidRPr="00B24EC4">
        <w:rPr>
          <w:color w:val="auto"/>
        </w:rPr>
        <w:t xml:space="preserve"> сельского поселения.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>По результатам оценки налоговых расходов, проведенной в 202</w:t>
      </w:r>
      <w:r w:rsidR="00B772B9">
        <w:t>2</w:t>
      </w:r>
      <w:r>
        <w:t xml:space="preserve"> году, все налоговые льготы признаны эффективными, а стимулирующие льготы имеют положительный бюджетный эффект.</w:t>
      </w:r>
    </w:p>
    <w:p w:rsidR="00091A0E" w:rsidRDefault="00091A0E" w:rsidP="00091A0E">
      <w:pPr>
        <w:pStyle w:val="20"/>
        <w:shd w:val="clear" w:color="auto" w:fill="auto"/>
        <w:spacing w:before="0" w:after="300" w:line="331" w:lineRule="exact"/>
        <w:ind w:firstLine="760"/>
        <w:jc w:val="both"/>
      </w:pPr>
      <w:r>
        <w:t xml:space="preserve">Для реализации точечных задач в поселении бюджетной и налоговой политики организовано взаимодействие с крупнейшими налогоплательщиками </w:t>
      </w:r>
      <w:r w:rsidR="00CB49C3">
        <w:t>Красновского</w:t>
      </w:r>
      <w:r>
        <w:t xml:space="preserve"> сельского поселения для своевременного получения информации, позволяющей оперативно оценивать складывающуюся экономическую ситуацию.</w:t>
      </w:r>
    </w:p>
    <w:p w:rsidR="00091A0E" w:rsidRDefault="00091A0E" w:rsidP="00091A0E">
      <w:pPr>
        <w:pStyle w:val="20"/>
        <w:shd w:val="clear" w:color="auto" w:fill="auto"/>
        <w:spacing w:before="0" w:after="300" w:line="331" w:lineRule="exact"/>
        <w:ind w:firstLine="760"/>
        <w:jc w:val="both"/>
      </w:pPr>
    </w:p>
    <w:p w:rsidR="00B772B9" w:rsidRDefault="00B772B9" w:rsidP="00091A0E">
      <w:pPr>
        <w:pStyle w:val="20"/>
        <w:shd w:val="clear" w:color="auto" w:fill="auto"/>
        <w:spacing w:before="0" w:after="300" w:line="331" w:lineRule="exact"/>
        <w:ind w:firstLine="760"/>
        <w:jc w:val="both"/>
      </w:pPr>
    </w:p>
    <w:p w:rsidR="00091A0E" w:rsidRDefault="00091A0E" w:rsidP="00091A0E">
      <w:pPr>
        <w:pStyle w:val="20"/>
        <w:numPr>
          <w:ilvl w:val="0"/>
          <w:numId w:val="2"/>
        </w:numPr>
        <w:shd w:val="clear" w:color="auto" w:fill="auto"/>
        <w:tabs>
          <w:tab w:val="left" w:pos="1532"/>
        </w:tabs>
        <w:spacing w:before="0" w:after="300" w:line="331" w:lineRule="exact"/>
        <w:ind w:left="1740" w:right="1200" w:hanging="540"/>
        <w:jc w:val="left"/>
      </w:pPr>
      <w:r>
        <w:lastRenderedPageBreak/>
        <w:t>Основные цели и задачи бюджетной и налоговой политики на 202</w:t>
      </w:r>
      <w:r w:rsidR="00B772B9">
        <w:t>3</w:t>
      </w:r>
      <w:r>
        <w:t xml:space="preserve"> год и на плановый период 202</w:t>
      </w:r>
      <w:r w:rsidR="00B772B9">
        <w:t>4</w:t>
      </w:r>
      <w:r>
        <w:t xml:space="preserve"> и 202</w:t>
      </w:r>
      <w:r w:rsidR="00B772B9">
        <w:t>5</w:t>
      </w:r>
      <w:r>
        <w:t xml:space="preserve"> годов</w:t>
      </w:r>
    </w:p>
    <w:p w:rsidR="00171B94" w:rsidRPr="00171B94" w:rsidRDefault="00091A0E" w:rsidP="00171B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94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на </w:t>
      </w:r>
      <w:r w:rsidR="00B772B9" w:rsidRPr="00171B94">
        <w:rPr>
          <w:rFonts w:ascii="Times New Roman" w:hAnsi="Times New Roman" w:cs="Times New Roman"/>
          <w:sz w:val="28"/>
          <w:szCs w:val="28"/>
        </w:rPr>
        <w:t>2023 год и на плановый период 2024 и 2025 годов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будет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соответствовать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основным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направлениям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бюджетной,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налоговой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и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таможенно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-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тарифной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политики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Российской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Федерации,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сконцентрирована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на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реализации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задач,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поставленных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Президентом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Российской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Федерации</w:t>
      </w:r>
      <w:r w:rsidR="00171B94">
        <w:rPr>
          <w:rFonts w:ascii="Times New Roman" w:hAnsi="Times New Roman" w:cs="Times New Roman"/>
          <w:sz w:val="28"/>
          <w:szCs w:val="28"/>
        </w:rPr>
        <w:t xml:space="preserve">,  </w:t>
      </w:r>
      <w:r w:rsidR="00171B94" w:rsidRPr="00171B94">
        <w:rPr>
          <w:rFonts w:ascii="Times New Roman" w:hAnsi="Times New Roman" w:cs="Times New Roman"/>
          <w:sz w:val="28"/>
          <w:szCs w:val="28"/>
        </w:rPr>
        <w:t>Губернатором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Ростовской</w:t>
      </w:r>
      <w:r w:rsidR="00171B94">
        <w:rPr>
          <w:rFonts w:ascii="Times New Roman" w:hAnsi="Times New Roman" w:cs="Times New Roman"/>
          <w:sz w:val="28"/>
          <w:szCs w:val="28"/>
        </w:rPr>
        <w:t xml:space="preserve"> </w:t>
      </w:r>
      <w:r w:rsidR="00171B94" w:rsidRPr="00171B94">
        <w:rPr>
          <w:rFonts w:ascii="Times New Roman" w:hAnsi="Times New Roman" w:cs="Times New Roman"/>
          <w:sz w:val="28"/>
          <w:szCs w:val="28"/>
        </w:rPr>
        <w:t>области</w:t>
      </w:r>
      <w:r w:rsidR="00171B94">
        <w:rPr>
          <w:rFonts w:ascii="Times New Roman" w:hAnsi="Times New Roman" w:cs="Times New Roman"/>
          <w:sz w:val="28"/>
          <w:szCs w:val="28"/>
        </w:rPr>
        <w:t xml:space="preserve"> и главой Администрации </w:t>
      </w:r>
      <w:r w:rsidR="00CB49C3">
        <w:rPr>
          <w:rFonts w:ascii="Times New Roman" w:hAnsi="Times New Roman" w:cs="Times New Roman"/>
          <w:sz w:val="28"/>
          <w:szCs w:val="28"/>
        </w:rPr>
        <w:t>Красновского</w:t>
      </w:r>
      <w:r w:rsidR="00171B9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71B94" w:rsidRPr="00171B94">
        <w:rPr>
          <w:rFonts w:ascii="Times New Roman" w:hAnsi="Times New Roman" w:cs="Times New Roman"/>
          <w:sz w:val="28"/>
          <w:szCs w:val="28"/>
        </w:rPr>
        <w:t>.</w:t>
      </w:r>
    </w:p>
    <w:p w:rsidR="00091A0E" w:rsidRDefault="00171B94" w:rsidP="00171B94">
      <w:pPr>
        <w:pStyle w:val="20"/>
        <w:shd w:val="clear" w:color="auto" w:fill="auto"/>
        <w:spacing w:before="0" w:line="331" w:lineRule="exact"/>
        <w:ind w:firstLine="760"/>
        <w:jc w:val="both"/>
      </w:pPr>
      <w:r w:rsidRPr="00E11011">
        <w:t>В</w:t>
      </w:r>
      <w:r>
        <w:t xml:space="preserve"> </w:t>
      </w:r>
      <w:r w:rsidRPr="00E11011">
        <w:t>условиях</w:t>
      </w:r>
      <w:r>
        <w:t xml:space="preserve"> </w:t>
      </w:r>
      <w:r w:rsidRPr="00E11011">
        <w:t>беспрецедентных</w:t>
      </w:r>
      <w:r>
        <w:t xml:space="preserve"> </w:t>
      </w:r>
      <w:r w:rsidRPr="00E11011">
        <w:t>внешних</w:t>
      </w:r>
      <w:r>
        <w:t xml:space="preserve"> </w:t>
      </w:r>
      <w:r w:rsidRPr="00E11011">
        <w:t>ограничений</w:t>
      </w:r>
      <w:r>
        <w:t xml:space="preserve"> </w:t>
      </w:r>
      <w:r w:rsidRPr="00E11011">
        <w:t>и</w:t>
      </w:r>
      <w:r>
        <w:t xml:space="preserve"> </w:t>
      </w:r>
      <w:r w:rsidRPr="00E11011">
        <w:t>реализации</w:t>
      </w:r>
      <w:r>
        <w:t xml:space="preserve"> </w:t>
      </w:r>
      <w:r w:rsidRPr="00E11011">
        <w:t>мер,</w:t>
      </w:r>
      <w:r>
        <w:t xml:space="preserve"> </w:t>
      </w:r>
      <w:r w:rsidRPr="00E11011">
        <w:t>направленных</w:t>
      </w:r>
      <w:r>
        <w:t xml:space="preserve"> </w:t>
      </w:r>
      <w:r w:rsidRPr="00E11011">
        <w:t>на</w:t>
      </w:r>
      <w:r>
        <w:t xml:space="preserve"> </w:t>
      </w:r>
      <w:r w:rsidRPr="00E11011">
        <w:t>защиту</w:t>
      </w:r>
      <w:r>
        <w:t xml:space="preserve"> </w:t>
      </w:r>
      <w:r w:rsidRPr="00E11011">
        <w:t>суверенитета</w:t>
      </w:r>
      <w:r>
        <w:t xml:space="preserve"> </w:t>
      </w:r>
      <w:r w:rsidRPr="00E11011">
        <w:t>и</w:t>
      </w:r>
      <w:r>
        <w:t xml:space="preserve"> </w:t>
      </w:r>
      <w:r w:rsidRPr="00E11011">
        <w:t>безопасности</w:t>
      </w:r>
      <w:r>
        <w:t xml:space="preserve"> </w:t>
      </w:r>
      <w:r w:rsidRPr="00E11011">
        <w:t>Российской</w:t>
      </w:r>
      <w:r>
        <w:t xml:space="preserve"> </w:t>
      </w:r>
      <w:r w:rsidRPr="00E11011">
        <w:t>Федерации,</w:t>
      </w:r>
      <w:r>
        <w:t xml:space="preserve"> </w:t>
      </w:r>
      <w:r w:rsidRPr="00E11011">
        <w:t>главной</w:t>
      </w:r>
      <w:r>
        <w:t xml:space="preserve"> </w:t>
      </w:r>
      <w:r w:rsidRPr="00E11011">
        <w:t>целью</w:t>
      </w:r>
      <w:r>
        <w:t xml:space="preserve"> </w:t>
      </w:r>
      <w:r w:rsidRPr="00E11011">
        <w:t>бюджетной</w:t>
      </w:r>
      <w:r>
        <w:t xml:space="preserve"> </w:t>
      </w:r>
      <w:r w:rsidRPr="00E11011">
        <w:t>политики</w:t>
      </w:r>
      <w:r>
        <w:t xml:space="preserve"> </w:t>
      </w:r>
      <w:r w:rsidRPr="00E11011">
        <w:t>определена</w:t>
      </w:r>
      <w:r>
        <w:t xml:space="preserve"> </w:t>
      </w:r>
      <w:r w:rsidRPr="00E11011">
        <w:t>важность</w:t>
      </w:r>
      <w:r>
        <w:t xml:space="preserve"> </w:t>
      </w:r>
      <w:r w:rsidRPr="00E11011">
        <w:t>сохранения</w:t>
      </w:r>
      <w:r>
        <w:t xml:space="preserve"> </w:t>
      </w:r>
      <w:r w:rsidRPr="00E11011">
        <w:t>устойчивости</w:t>
      </w:r>
      <w:r>
        <w:t xml:space="preserve"> </w:t>
      </w:r>
      <w:r w:rsidRPr="00E11011">
        <w:t>и</w:t>
      </w:r>
      <w:r>
        <w:t xml:space="preserve"> </w:t>
      </w:r>
      <w:r w:rsidRPr="00E11011">
        <w:t>сбалансированности</w:t>
      </w:r>
      <w:r>
        <w:t xml:space="preserve"> </w:t>
      </w:r>
      <w:r w:rsidRPr="00E11011">
        <w:t>бюджетной</w:t>
      </w:r>
      <w:r>
        <w:t xml:space="preserve"> </w:t>
      </w:r>
      <w:r w:rsidRPr="00E11011">
        <w:t>системы</w:t>
      </w:r>
      <w:r>
        <w:t xml:space="preserve">. </w:t>
      </w:r>
      <w:r w:rsidR="00091A0E">
        <w:t>В числе главных национальных целей развития страны на указанный период определены: сохранение населения, здоровье и благополучие людей, создание комфортной и безопасной среды для их жизни, а также условий и возможностей для самореализации и раскрытия таланта каждого человека.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>Основные направления бюджетной и налоговой политики сохраняют преемственность задач, определенных на 202</w:t>
      </w:r>
      <w:r w:rsidR="00171B94">
        <w:t>2</w:t>
      </w:r>
      <w:r>
        <w:t xml:space="preserve"> год.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>Параметры местного бюджета на 202</w:t>
      </w:r>
      <w:r w:rsidR="00171B94">
        <w:t>3</w:t>
      </w:r>
      <w:r>
        <w:t xml:space="preserve"> год и на плановый период 202</w:t>
      </w:r>
      <w:r w:rsidR="00171B94">
        <w:t>4</w:t>
      </w:r>
      <w:r>
        <w:t xml:space="preserve"> и 202</w:t>
      </w:r>
      <w:r w:rsidR="00171B94">
        <w:t>5</w:t>
      </w:r>
      <w:r>
        <w:t xml:space="preserve"> годов сформированы в благоприятных условиях, обусловленных увеличением поступлений налоговых и неналоговых доходов в 202</w:t>
      </w:r>
      <w:r w:rsidR="00171B94">
        <w:t>2</w:t>
      </w:r>
      <w:r>
        <w:t xml:space="preserve"> году и опережающими темпами роста расходов местного бюджета.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  <w: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091A0E" w:rsidRDefault="00091A0E" w:rsidP="00091A0E">
      <w:pPr>
        <w:pStyle w:val="20"/>
        <w:shd w:val="clear" w:color="auto" w:fill="auto"/>
        <w:spacing w:before="0" w:line="322" w:lineRule="exact"/>
        <w:ind w:firstLine="760"/>
        <w:jc w:val="both"/>
      </w:pPr>
      <w:r>
        <w:t>Сохраняются требования по соблюдению бюджетного законодательства, предельного уровня муниципального долга и бюджетного дефицита, недопущению образования кредиторской задолженности.</w:t>
      </w:r>
    </w:p>
    <w:p w:rsidR="00091A0E" w:rsidRDefault="00091A0E" w:rsidP="00091A0E">
      <w:pPr>
        <w:pStyle w:val="20"/>
        <w:shd w:val="clear" w:color="auto" w:fill="auto"/>
        <w:spacing w:before="0" w:after="304" w:line="326" w:lineRule="exact"/>
        <w:ind w:firstLine="760"/>
        <w:jc w:val="both"/>
      </w:pPr>
      <w:r>
        <w:t>В этих целях необходимо обеспечить качественное планирование местного бюджета и эффективное его исполнение.</w:t>
      </w:r>
    </w:p>
    <w:p w:rsidR="00091A0E" w:rsidRDefault="00091A0E" w:rsidP="00091A0E">
      <w:pPr>
        <w:pStyle w:val="20"/>
        <w:numPr>
          <w:ilvl w:val="1"/>
          <w:numId w:val="2"/>
        </w:numPr>
        <w:shd w:val="clear" w:color="auto" w:fill="auto"/>
        <w:tabs>
          <w:tab w:val="left" w:pos="2408"/>
        </w:tabs>
        <w:spacing w:before="0" w:after="300" w:line="322" w:lineRule="exact"/>
        <w:ind w:right="-7" w:firstLine="1843"/>
      </w:pPr>
      <w:r>
        <w:t xml:space="preserve">Налоговая политика </w:t>
      </w:r>
      <w:r w:rsidR="00CB49C3">
        <w:t>Красновского</w:t>
      </w:r>
      <w:r>
        <w:t xml:space="preserve"> сельского                    поселения на </w:t>
      </w:r>
      <w:r w:rsidR="00754C6C">
        <w:t xml:space="preserve">2023 год и на плановый период 2024 и 2025 </w:t>
      </w:r>
      <w:r>
        <w:t>годов</w:t>
      </w:r>
    </w:p>
    <w:p w:rsidR="00754C6C" w:rsidRDefault="00091A0E" w:rsidP="00091A0E">
      <w:pPr>
        <w:pStyle w:val="20"/>
        <w:shd w:val="clear" w:color="auto" w:fill="auto"/>
        <w:spacing w:before="0" w:line="322" w:lineRule="exact"/>
        <w:ind w:firstLine="760"/>
        <w:jc w:val="both"/>
      </w:pPr>
      <w:r>
        <w:t xml:space="preserve">Налоговая политика </w:t>
      </w:r>
      <w:r w:rsidR="00CB49C3">
        <w:t>Красновского</w:t>
      </w:r>
      <w:r>
        <w:t xml:space="preserve"> сельского поселения на </w:t>
      </w:r>
      <w:r w:rsidR="00754C6C">
        <w:t xml:space="preserve">2023 год и на плановый период 2024 и 2025 </w:t>
      </w:r>
      <w:r>
        <w:t xml:space="preserve">годов ориентирована на развитие доходного потенциала </w:t>
      </w:r>
      <w:r w:rsidR="00CB49C3">
        <w:t>Красновского</w:t>
      </w:r>
      <w:r>
        <w:t xml:space="preserve"> сельского поселения на основе экономического роста</w:t>
      </w:r>
      <w:r w:rsidR="00754C6C">
        <w:t>.</w:t>
      </w:r>
    </w:p>
    <w:p w:rsidR="00091A0E" w:rsidRDefault="00754C6C" w:rsidP="00091A0E">
      <w:pPr>
        <w:pStyle w:val="20"/>
        <w:shd w:val="clear" w:color="auto" w:fill="auto"/>
        <w:spacing w:before="0" w:line="322" w:lineRule="exact"/>
        <w:ind w:firstLine="760"/>
        <w:jc w:val="both"/>
      </w:pPr>
      <w:r>
        <w:t>Достижение поставленных целей и задач будет основыва</w:t>
      </w:r>
      <w:r w:rsidR="00091A0E">
        <w:t>т</w:t>
      </w:r>
      <w:r>
        <w:t>ь</w:t>
      </w:r>
      <w:r w:rsidR="00091A0E">
        <w:t>ся на следующих приоритетах:</w:t>
      </w:r>
    </w:p>
    <w:p w:rsidR="00091A0E" w:rsidRDefault="00091A0E" w:rsidP="00091A0E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before="0" w:line="322" w:lineRule="exact"/>
        <w:ind w:firstLine="760"/>
        <w:jc w:val="both"/>
      </w:pPr>
      <w:r>
        <w:t>Содействие занятости населения и создание благоприятных налоговых условий, способствующих развитию предпринимательской активности и легализации бизнеса самозанятых граждан.</w:t>
      </w:r>
    </w:p>
    <w:p w:rsidR="00091A0E" w:rsidRDefault="00091A0E" w:rsidP="00091A0E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spacing w:before="0" w:line="322" w:lineRule="exact"/>
        <w:ind w:firstLine="760"/>
        <w:jc w:val="both"/>
      </w:pPr>
      <w:r>
        <w:t>Обеспечение комфортных налоговых условий для отдельных категорий населения, нуждающихся в государственной поддержке.</w:t>
      </w:r>
    </w:p>
    <w:p w:rsidR="00091A0E" w:rsidRDefault="00091A0E" w:rsidP="00091A0E">
      <w:pPr>
        <w:pStyle w:val="20"/>
        <w:shd w:val="clear" w:color="auto" w:fill="auto"/>
        <w:spacing w:before="0" w:line="322" w:lineRule="exact"/>
        <w:ind w:firstLine="760"/>
        <w:jc w:val="both"/>
      </w:pPr>
      <w:r>
        <w:t xml:space="preserve">Установленные на региональном уровне льготы по транспортному налогу </w:t>
      </w:r>
      <w:r>
        <w:lastRenderedPageBreak/>
        <w:t>носят социально значимый характер. Преференциями могут воспользоваться следующие категории налогоплательщиков: Герои Советского Союза</w:t>
      </w:r>
      <w:r w:rsidR="00102F8C">
        <w:t>, Герои Российской Федерации, Г</w:t>
      </w:r>
      <w:r>
        <w:t>ерои Социалистического Труда, граждане, являющиеся полными кавалерами ордена Славы, ветераны, инвалиды всех групп, «чернобыльцы», многодетные семьи, семьи, воспитывающие ребенка инвалида, граждане из подразделений особого риска.</w:t>
      </w:r>
    </w:p>
    <w:p w:rsidR="00754C6C" w:rsidRDefault="00091A0E" w:rsidP="00091A0E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before="0" w:line="322" w:lineRule="exact"/>
        <w:ind w:firstLine="760"/>
        <w:jc w:val="both"/>
      </w:pPr>
      <w:r>
        <w:t xml:space="preserve">Проведение оценки налоговых расходов, включающей оценку бюджетной, экономической и социальной эффективности, оценку совокупного бюджетного эффекта (самоокупаемости) для стимулирующих налоговых расходов по налогам на прибыль и имущество организаций, а также достижения установленных индикаторов и целевых показателей, предусмотренных государственными программами </w:t>
      </w:r>
      <w:r w:rsidR="00CB49C3">
        <w:t>Красновского</w:t>
      </w:r>
      <w:r>
        <w:t xml:space="preserve"> сельского поселения, влияние предоставленных налоговых преференций на достижение целей социально-экономической политики </w:t>
      </w:r>
      <w:r w:rsidR="00CB49C3">
        <w:t>Красновского</w:t>
      </w:r>
      <w:r>
        <w:t xml:space="preserve"> сельского поселения.</w:t>
      </w:r>
      <w:r w:rsidR="00754C6C" w:rsidRPr="00754C6C">
        <w:t xml:space="preserve"> </w:t>
      </w:r>
      <w:r w:rsidR="00754C6C">
        <w:t xml:space="preserve">      </w:t>
      </w:r>
    </w:p>
    <w:p w:rsidR="00091A0E" w:rsidRDefault="00754C6C" w:rsidP="00754C6C">
      <w:pPr>
        <w:pStyle w:val="20"/>
        <w:shd w:val="clear" w:color="auto" w:fill="auto"/>
        <w:tabs>
          <w:tab w:val="left" w:pos="1071"/>
        </w:tabs>
        <w:spacing w:before="0" w:line="322" w:lineRule="exact"/>
        <w:ind w:firstLine="709"/>
        <w:jc w:val="both"/>
      </w:pPr>
      <w:r w:rsidRPr="00E11011">
        <w:t>Совершенствование</w:t>
      </w:r>
      <w:r>
        <w:t xml:space="preserve"> </w:t>
      </w:r>
      <w:r w:rsidRPr="00E11011">
        <w:t>нормативной</w:t>
      </w:r>
      <w:r>
        <w:t xml:space="preserve"> </w:t>
      </w:r>
      <w:r w:rsidRPr="00E11011">
        <w:t>правовой</w:t>
      </w:r>
      <w:r>
        <w:t xml:space="preserve"> </w:t>
      </w:r>
      <w:r w:rsidRPr="00E11011">
        <w:t>базы</w:t>
      </w:r>
      <w:r>
        <w:t xml:space="preserve"> </w:t>
      </w:r>
      <w:r w:rsidRPr="00E11011">
        <w:t>по</w:t>
      </w:r>
      <w:r>
        <w:t xml:space="preserve"> </w:t>
      </w:r>
      <w:r w:rsidRPr="00E11011">
        <w:t>вопросам</w:t>
      </w:r>
      <w:r>
        <w:t xml:space="preserve"> </w:t>
      </w:r>
      <w:r w:rsidRPr="00E11011">
        <w:t>налогообложения</w:t>
      </w:r>
      <w:r>
        <w:t xml:space="preserve"> </w:t>
      </w:r>
      <w:r w:rsidRPr="00E11011">
        <w:t>будет</w:t>
      </w:r>
      <w:r>
        <w:t xml:space="preserve"> </w:t>
      </w:r>
      <w:r w:rsidRPr="00E11011">
        <w:t>осуществляться</w:t>
      </w:r>
      <w:r>
        <w:t xml:space="preserve"> </w:t>
      </w:r>
      <w:r w:rsidRPr="00E11011">
        <w:t>в</w:t>
      </w:r>
      <w:r>
        <w:t xml:space="preserve"> </w:t>
      </w:r>
      <w:r w:rsidRPr="00E11011">
        <w:t>условиях</w:t>
      </w:r>
      <w:r>
        <w:t xml:space="preserve"> </w:t>
      </w:r>
      <w:r w:rsidRPr="00E11011">
        <w:t>изменений</w:t>
      </w:r>
      <w:r>
        <w:t xml:space="preserve"> </w:t>
      </w:r>
      <w:r w:rsidRPr="00E11011">
        <w:t>федерального</w:t>
      </w:r>
      <w:r>
        <w:t xml:space="preserve"> </w:t>
      </w:r>
      <w:r w:rsidRPr="00E11011">
        <w:t>налогового</w:t>
      </w:r>
      <w:r>
        <w:t xml:space="preserve"> </w:t>
      </w:r>
      <w:r w:rsidRPr="00E11011">
        <w:t>законодательства.</w:t>
      </w:r>
    </w:p>
    <w:p w:rsidR="00091A0E" w:rsidRDefault="00091A0E" w:rsidP="00091A0E">
      <w:pPr>
        <w:pStyle w:val="20"/>
        <w:shd w:val="clear" w:color="auto" w:fill="auto"/>
        <w:spacing w:before="0" w:line="322" w:lineRule="exact"/>
        <w:ind w:firstLine="760"/>
        <w:jc w:val="both"/>
      </w:pPr>
      <w:r>
        <w:t>В трехлетней перспективе будет продолжена работа по укреплению доходной базы местного бюджета за счет наращивания стабильных доходных источников и мобилизации в местный бюджет имеющихся резервов.</w:t>
      </w:r>
    </w:p>
    <w:p w:rsidR="00091A0E" w:rsidRDefault="00091A0E" w:rsidP="00091A0E">
      <w:pPr>
        <w:pStyle w:val="20"/>
        <w:shd w:val="clear" w:color="auto" w:fill="auto"/>
        <w:tabs>
          <w:tab w:val="left" w:pos="6043"/>
        </w:tabs>
        <w:spacing w:before="0" w:line="317" w:lineRule="exact"/>
        <w:ind w:firstLine="760"/>
        <w:jc w:val="both"/>
      </w:pPr>
      <w:r>
        <w:t xml:space="preserve">Продолжится взаимодействие органов власти </w:t>
      </w:r>
      <w:r w:rsidR="00CB49C3">
        <w:t>Красновского</w:t>
      </w:r>
      <w:r>
        <w:t xml:space="preserve"> сельского поселения с региональными органами власти и органами местного самоуправления в решении задач по дополнительной мобилизации доходов за счет использования имеющихся резервов. Вектор деятельности направлен на 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</w:t>
      </w:r>
    </w:p>
    <w:p w:rsidR="00091A0E" w:rsidRDefault="00091A0E" w:rsidP="00091A0E">
      <w:pPr>
        <w:pStyle w:val="20"/>
        <w:shd w:val="clear" w:color="auto" w:fill="auto"/>
        <w:tabs>
          <w:tab w:val="left" w:pos="6043"/>
        </w:tabs>
        <w:spacing w:before="0" w:line="317" w:lineRule="exact"/>
        <w:ind w:firstLine="760"/>
        <w:jc w:val="both"/>
      </w:pPr>
    </w:p>
    <w:p w:rsidR="00091A0E" w:rsidRDefault="00091A0E" w:rsidP="00091A0E">
      <w:pPr>
        <w:pStyle w:val="20"/>
        <w:numPr>
          <w:ilvl w:val="1"/>
          <w:numId w:val="2"/>
        </w:numPr>
        <w:shd w:val="clear" w:color="auto" w:fill="auto"/>
        <w:tabs>
          <w:tab w:val="left" w:pos="1128"/>
        </w:tabs>
        <w:spacing w:before="0" w:after="240" w:line="317" w:lineRule="exact"/>
        <w:ind w:left="1500" w:hanging="920"/>
        <w:jc w:val="left"/>
      </w:pPr>
      <w:r>
        <w:t>Муниципальные проекты, направленные на реализацию региональных проектов по достижению целей национальных проектов.</w:t>
      </w:r>
    </w:p>
    <w:p w:rsidR="00091A0E" w:rsidRDefault="00091A0E" w:rsidP="00091A0E">
      <w:pPr>
        <w:pStyle w:val="20"/>
        <w:shd w:val="clear" w:color="auto" w:fill="auto"/>
        <w:spacing w:before="0" w:line="317" w:lineRule="exact"/>
        <w:ind w:firstLine="580"/>
        <w:jc w:val="both"/>
      </w:pPr>
      <w:r>
        <w:t xml:space="preserve">В приоритетном порядке будут предусмотрены бюджетные ассигнования на выполнение муниципальных проектов, направленных на реализацию региональных проектов, входящих в состав национальных проектов. Это позволит сформировать ресурс на финансирование стратегических целей развития </w:t>
      </w:r>
      <w:r w:rsidR="00CB49C3">
        <w:t>Красновского</w:t>
      </w:r>
      <w:r>
        <w:t xml:space="preserve"> сельского поселения.</w:t>
      </w:r>
    </w:p>
    <w:p w:rsidR="00091A0E" w:rsidRDefault="00091A0E" w:rsidP="00091A0E">
      <w:pPr>
        <w:pStyle w:val="20"/>
        <w:shd w:val="clear" w:color="auto" w:fill="auto"/>
        <w:tabs>
          <w:tab w:val="left" w:pos="3518"/>
          <w:tab w:val="left" w:pos="7046"/>
        </w:tabs>
        <w:spacing w:before="0" w:line="317" w:lineRule="exact"/>
        <w:ind w:firstLine="580"/>
        <w:jc w:val="both"/>
      </w:pPr>
      <w:r>
        <w:t xml:space="preserve">Реализация муниципальных программ </w:t>
      </w:r>
      <w:r w:rsidR="00CB49C3">
        <w:t>Красновского</w:t>
      </w:r>
      <w:r>
        <w:t xml:space="preserve"> сельского поселения с учетом проектных принципов управления потребует применения гибкой и комплексной системы управления бюджетными расходами, а также постоянного мониторинга за прозрачностью и эффективностью расходования выделяемых на их реализацию средств.</w:t>
      </w:r>
    </w:p>
    <w:p w:rsidR="00091A0E" w:rsidRDefault="00091A0E" w:rsidP="00091A0E">
      <w:pPr>
        <w:pStyle w:val="20"/>
        <w:shd w:val="clear" w:color="auto" w:fill="auto"/>
        <w:spacing w:before="0" w:line="317" w:lineRule="exact"/>
        <w:ind w:firstLine="580"/>
        <w:jc w:val="both"/>
      </w:pPr>
      <w:r>
        <w:t>Достижение целей муниципальных проектов должно быть обеспечено за счет реализации их мероприятий, сбалансированных по срокам, ожидаемым результатам и параметрам ресурсного обеспечения.</w:t>
      </w:r>
    </w:p>
    <w:p w:rsidR="00091A0E" w:rsidRDefault="00091A0E" w:rsidP="00091A0E">
      <w:pPr>
        <w:pStyle w:val="20"/>
        <w:shd w:val="clear" w:color="auto" w:fill="auto"/>
        <w:spacing w:before="0" w:line="317" w:lineRule="exact"/>
        <w:ind w:firstLine="760"/>
        <w:jc w:val="both"/>
      </w:pPr>
      <w:r>
        <w:lastRenderedPageBreak/>
        <w:t xml:space="preserve">В предстоящем периоде продолжится работа по повышению качества и эффективности реализации муниципальных программ </w:t>
      </w:r>
      <w:r w:rsidR="00CB49C3">
        <w:t>Красновского</w:t>
      </w:r>
      <w:r>
        <w:t xml:space="preserve"> сельского поселения как основного инструмента стратегического целеполагания и бюджетного планирования. Дальнейшее развитие методологии формирования и реализации муниципальных программ </w:t>
      </w:r>
      <w:r w:rsidR="00CB49C3">
        <w:t>Красновского</w:t>
      </w:r>
      <w:r>
        <w:t xml:space="preserve"> сельского поселения предполагает расширение практики внедрения принципов проектного управления.</w:t>
      </w:r>
    </w:p>
    <w:p w:rsidR="00754C6C" w:rsidRDefault="00754C6C" w:rsidP="00091A0E">
      <w:pPr>
        <w:pStyle w:val="20"/>
        <w:shd w:val="clear" w:color="auto" w:fill="auto"/>
        <w:spacing w:before="0" w:line="317" w:lineRule="exact"/>
        <w:ind w:firstLine="760"/>
        <w:jc w:val="both"/>
      </w:pPr>
    </w:p>
    <w:p w:rsidR="00091A0E" w:rsidRDefault="00091A0E" w:rsidP="00091A0E">
      <w:pPr>
        <w:pStyle w:val="20"/>
        <w:numPr>
          <w:ilvl w:val="1"/>
          <w:numId w:val="2"/>
        </w:numPr>
        <w:shd w:val="clear" w:color="auto" w:fill="auto"/>
        <w:tabs>
          <w:tab w:val="left" w:pos="2488"/>
        </w:tabs>
        <w:spacing w:before="0" w:after="304" w:line="336" w:lineRule="exact"/>
        <w:ind w:left="3220" w:right="1940"/>
        <w:jc w:val="left"/>
      </w:pPr>
      <w:r>
        <w:t>Основные направления бюджетной политики в области социальной сферы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>Особое внимание направлено на здоровье и социальное благополучие граждан, снижение уровня бедности.</w:t>
      </w:r>
    </w:p>
    <w:p w:rsidR="00091A0E" w:rsidRDefault="00091A0E" w:rsidP="00091A0E">
      <w:pPr>
        <w:pStyle w:val="20"/>
        <w:shd w:val="clear" w:color="auto" w:fill="auto"/>
        <w:tabs>
          <w:tab w:val="left" w:pos="9125"/>
        </w:tabs>
        <w:spacing w:before="0" w:line="331" w:lineRule="exact"/>
        <w:ind w:firstLine="760"/>
        <w:jc w:val="both"/>
      </w:pPr>
      <w:r>
        <w:t xml:space="preserve">В целях повышения уровня доходов граждан планируется уточнение расходов на оплату труда 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 597 «О мероприятиях по реализации государственной социальной политики», от 01.06.2012 №761 «О Национальной стратегии действий в интересах детей на 2012 - 2017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</w:t>
      </w:r>
      <w:r w:rsidR="00CB49C3">
        <w:t>Красновского</w:t>
      </w:r>
      <w:r>
        <w:t xml:space="preserve"> сельского поселения.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600"/>
        <w:jc w:val="both"/>
      </w:pPr>
      <w:r>
        <w:t>В соответствии с планируемым внесением изменений в статью 1 Федерального закона от 19.06.2000 № 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600"/>
        <w:jc w:val="both"/>
      </w:pPr>
      <w:r>
        <w:t xml:space="preserve">В целях ежегодного повышения оплаты труда работников муниципальных учреждений </w:t>
      </w:r>
      <w:r w:rsidR="00CB49C3">
        <w:t>Красновского</w:t>
      </w:r>
      <w:r>
        <w:t xml:space="preserve"> сельского поселения и муниципальных учреждений (в части субвенций и субсидий местного бюджета), на которые не распространяется действие указов Президента Российской Федерации 2012 года, будет предусмотрена индексация расходов на прогнозный уровень инфляции.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 xml:space="preserve">Бюджетная политика в </w:t>
      </w:r>
      <w:r w:rsidR="00CB49C3">
        <w:t>Красновском</w:t>
      </w:r>
      <w:r>
        <w:t xml:space="preserve"> сельском поселении будет предусматривать все меры социальной поддержки граждан и повышение качества услуг в отраслях социальной сферы.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</w:p>
    <w:p w:rsidR="00091A0E" w:rsidRDefault="00091A0E" w:rsidP="00091A0E">
      <w:pPr>
        <w:pStyle w:val="20"/>
        <w:numPr>
          <w:ilvl w:val="2"/>
          <w:numId w:val="2"/>
        </w:numPr>
        <w:shd w:val="clear" w:color="auto" w:fill="auto"/>
        <w:tabs>
          <w:tab w:val="left" w:pos="4819"/>
        </w:tabs>
        <w:spacing w:before="0" w:after="253" w:line="280" w:lineRule="exact"/>
        <w:ind w:left="4060" w:firstLine="0"/>
        <w:jc w:val="both"/>
      </w:pPr>
      <w:r>
        <w:t>Культура</w:t>
      </w:r>
    </w:p>
    <w:p w:rsidR="00091A0E" w:rsidRDefault="00091A0E" w:rsidP="00091A0E">
      <w:pPr>
        <w:pStyle w:val="20"/>
        <w:shd w:val="clear" w:color="auto" w:fill="auto"/>
        <w:spacing w:before="0" w:line="317" w:lineRule="exact"/>
        <w:ind w:firstLine="760"/>
        <w:jc w:val="both"/>
      </w:pPr>
      <w:r>
        <w:t>Продолжится финансовое обеспечение деятельности муниципальных учреждений культуры, проведение мероприятий в области культуры.</w:t>
      </w:r>
    </w:p>
    <w:p w:rsidR="00091A0E" w:rsidRDefault="00091A0E" w:rsidP="00091A0E">
      <w:pPr>
        <w:pStyle w:val="20"/>
        <w:shd w:val="clear" w:color="auto" w:fill="auto"/>
        <w:spacing w:before="0" w:line="317" w:lineRule="exact"/>
        <w:ind w:firstLine="760"/>
        <w:jc w:val="both"/>
      </w:pPr>
      <w:r>
        <w:t xml:space="preserve">Приоритетной задачей, как и прежде, является охрана и сохранение объектов культурного наследия </w:t>
      </w:r>
      <w:r w:rsidR="00CB49C3">
        <w:t>Красновского</w:t>
      </w:r>
      <w:r>
        <w:t xml:space="preserve"> сельского поселения: разработка проектов предметов охраны объектов культурного наследия регионального значения.</w:t>
      </w:r>
    </w:p>
    <w:p w:rsidR="00091A0E" w:rsidRDefault="00091A0E" w:rsidP="00091A0E">
      <w:pPr>
        <w:pStyle w:val="20"/>
        <w:shd w:val="clear" w:color="auto" w:fill="auto"/>
        <w:spacing w:before="0" w:line="317" w:lineRule="exact"/>
        <w:ind w:firstLine="760"/>
        <w:jc w:val="both"/>
      </w:pPr>
      <w:r>
        <w:t xml:space="preserve">В целях повышения доступности культурных ценностей для населения </w:t>
      </w:r>
      <w:r w:rsidR="00CB49C3">
        <w:t>Красновского</w:t>
      </w:r>
      <w:r>
        <w:t xml:space="preserve"> сельского поселения продолжатся работы по разработке ПСД на капитальный ремонт здания муниципального бюджетного учреждения культуры.</w:t>
      </w:r>
    </w:p>
    <w:p w:rsidR="00091A0E" w:rsidRDefault="00091A0E" w:rsidP="00091A0E">
      <w:pPr>
        <w:pStyle w:val="20"/>
        <w:shd w:val="clear" w:color="auto" w:fill="auto"/>
        <w:spacing w:before="0" w:line="317" w:lineRule="exact"/>
        <w:ind w:firstLine="760"/>
        <w:jc w:val="both"/>
      </w:pPr>
    </w:p>
    <w:p w:rsidR="00091A0E" w:rsidRDefault="00091A0E" w:rsidP="00091A0E">
      <w:pPr>
        <w:pStyle w:val="20"/>
        <w:numPr>
          <w:ilvl w:val="2"/>
          <w:numId w:val="2"/>
        </w:numPr>
        <w:shd w:val="clear" w:color="auto" w:fill="auto"/>
        <w:tabs>
          <w:tab w:val="left" w:pos="3573"/>
        </w:tabs>
        <w:spacing w:before="0" w:after="300" w:line="280" w:lineRule="exact"/>
        <w:ind w:left="2800" w:firstLine="0"/>
        <w:jc w:val="both"/>
      </w:pPr>
      <w:r>
        <w:t>Физическая культура и спорт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 xml:space="preserve">Планируется участие в спартакиадах Каменского района спортсменов </w:t>
      </w:r>
      <w:r w:rsidR="00CB49C3">
        <w:t>Красновского</w:t>
      </w:r>
      <w:r>
        <w:t xml:space="preserve"> сельского поселения, а также проведение данных мероприятий на территории </w:t>
      </w:r>
      <w:r w:rsidR="00CB49C3">
        <w:t>Красновского</w:t>
      </w:r>
      <w:r>
        <w:t xml:space="preserve"> сельского поселения.</w:t>
      </w:r>
    </w:p>
    <w:p w:rsidR="00091A0E" w:rsidRDefault="00091A0E" w:rsidP="00091A0E">
      <w:pPr>
        <w:pStyle w:val="20"/>
        <w:shd w:val="clear" w:color="auto" w:fill="auto"/>
        <w:spacing w:before="0" w:after="300" w:line="331" w:lineRule="exact"/>
        <w:ind w:firstLine="760"/>
        <w:jc w:val="both"/>
      </w:pPr>
      <w:r>
        <w:t xml:space="preserve">В целях развития инфраструктуры спорта в </w:t>
      </w:r>
      <w:r w:rsidR="00CB49C3">
        <w:t>Красновском</w:t>
      </w:r>
      <w:r>
        <w:t xml:space="preserve"> сельском поселении продолжится работы по содержанию спортивных объектов.</w:t>
      </w:r>
    </w:p>
    <w:p w:rsidR="00091A0E" w:rsidRDefault="00091A0E" w:rsidP="00091A0E">
      <w:pPr>
        <w:pStyle w:val="20"/>
        <w:shd w:val="clear" w:color="auto" w:fill="auto"/>
        <w:spacing w:before="0" w:after="341" w:line="331" w:lineRule="exact"/>
        <w:ind w:firstLine="0"/>
      </w:pPr>
      <w:r>
        <w:t>2.4. Национальная экономика и модернизация</w:t>
      </w:r>
      <w:r>
        <w:br/>
        <w:t>жилищно-коммунального хозяйства</w:t>
      </w:r>
    </w:p>
    <w:p w:rsidR="00091A0E" w:rsidRDefault="00091A0E" w:rsidP="00091A0E">
      <w:pPr>
        <w:pStyle w:val="20"/>
        <w:shd w:val="clear" w:color="auto" w:fill="auto"/>
        <w:spacing w:before="0" w:after="301" w:line="280" w:lineRule="exact"/>
        <w:ind w:firstLine="0"/>
      </w:pPr>
      <w:r>
        <w:t>2.4.1. Национальная экономика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600"/>
        <w:jc w:val="both"/>
      </w:pPr>
      <w:r>
        <w:t xml:space="preserve">Одним из основных приоритетов бюджетных расходов на предстоящий период по-прежнему остается финансовая поддержка национальной экономики. В этих целях планируется реализация социально значимых для </w:t>
      </w:r>
      <w:r w:rsidR="00CB49C3">
        <w:t>Красновского</w:t>
      </w:r>
      <w:r>
        <w:t xml:space="preserve"> сельского поселения проектов.</w:t>
      </w:r>
    </w:p>
    <w:p w:rsidR="00091A0E" w:rsidRDefault="00091A0E" w:rsidP="00091A0E">
      <w:pPr>
        <w:pStyle w:val="20"/>
        <w:numPr>
          <w:ilvl w:val="0"/>
          <w:numId w:val="4"/>
        </w:numPr>
        <w:shd w:val="clear" w:color="auto" w:fill="auto"/>
        <w:tabs>
          <w:tab w:val="left" w:pos="3339"/>
        </w:tabs>
        <w:spacing w:before="0" w:after="300" w:line="280" w:lineRule="exact"/>
        <w:ind w:left="2580" w:firstLine="0"/>
        <w:jc w:val="both"/>
      </w:pPr>
      <w:r>
        <w:t>Транспорт и дорожное хозяйство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  <w:r>
        <w:t>Планирование расходов на дорожное хозяйство осуществляется на основании заключения</w:t>
      </w:r>
      <w:r w:rsidRPr="00F719CA">
        <w:t xml:space="preserve"> </w:t>
      </w:r>
      <w:r>
        <w:t xml:space="preserve">Соглашения о передачи осуществления полномочий органом местного самоуправления муниципального района органам местного самоуправления поселения в области осуществления дорожной деятельности между Каменским районом и </w:t>
      </w:r>
      <w:r w:rsidR="00970047">
        <w:t>Красновским</w:t>
      </w:r>
      <w:r>
        <w:t xml:space="preserve"> сельским поселением.</w:t>
      </w:r>
    </w:p>
    <w:p w:rsidR="00091A0E" w:rsidRDefault="00091A0E" w:rsidP="00091A0E">
      <w:pPr>
        <w:pStyle w:val="20"/>
        <w:shd w:val="clear" w:color="auto" w:fill="auto"/>
        <w:spacing w:before="0" w:after="341" w:line="331" w:lineRule="exact"/>
        <w:ind w:firstLine="760"/>
        <w:jc w:val="both"/>
      </w:pPr>
      <w:r>
        <w:t xml:space="preserve">Продолжатся работы по содержанию дорог, находящихся на территории </w:t>
      </w:r>
      <w:r w:rsidR="00CB49C3">
        <w:t>Красновского</w:t>
      </w:r>
      <w:r>
        <w:t xml:space="preserve"> сельского поселения. </w:t>
      </w:r>
    </w:p>
    <w:p w:rsidR="00091A0E" w:rsidRDefault="00091A0E" w:rsidP="00091A0E">
      <w:pPr>
        <w:pStyle w:val="20"/>
        <w:numPr>
          <w:ilvl w:val="0"/>
          <w:numId w:val="4"/>
        </w:numPr>
        <w:shd w:val="clear" w:color="auto" w:fill="auto"/>
        <w:tabs>
          <w:tab w:val="left" w:pos="3204"/>
        </w:tabs>
        <w:spacing w:before="0" w:after="296" w:line="280" w:lineRule="exact"/>
        <w:ind w:left="2440" w:firstLine="0"/>
        <w:jc w:val="both"/>
      </w:pPr>
      <w:r>
        <w:t>Жилищно-коммунальное хозяйство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>На 202</w:t>
      </w:r>
      <w:r w:rsidR="00C85B40">
        <w:t>3</w:t>
      </w:r>
      <w:r>
        <w:t xml:space="preserve"> год и на плановый период 202</w:t>
      </w:r>
      <w:r w:rsidR="00C85B40">
        <w:t>4</w:t>
      </w:r>
      <w:r>
        <w:t xml:space="preserve"> и 202</w:t>
      </w:r>
      <w:r w:rsidR="00C85B40">
        <w:t>5</w:t>
      </w:r>
      <w:r>
        <w:t xml:space="preserve"> годов планируется значительная поддержка жилищно-коммунального хозяйства, в том числе на мероприятия по: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  <w:r>
        <w:t>формированию современной городской среды, благоустройству общественных территорий населенных пунктов.</w:t>
      </w:r>
    </w:p>
    <w:p w:rsidR="00091A0E" w:rsidRDefault="00091A0E" w:rsidP="00091A0E">
      <w:pPr>
        <w:pStyle w:val="20"/>
        <w:shd w:val="clear" w:color="auto" w:fill="auto"/>
        <w:spacing w:before="0" w:line="331" w:lineRule="exact"/>
        <w:ind w:firstLine="760"/>
        <w:jc w:val="both"/>
      </w:pPr>
    </w:p>
    <w:p w:rsidR="00091A0E" w:rsidRDefault="00091A0E" w:rsidP="00091A0E">
      <w:pPr>
        <w:pStyle w:val="20"/>
        <w:numPr>
          <w:ilvl w:val="0"/>
          <w:numId w:val="2"/>
        </w:numPr>
        <w:shd w:val="clear" w:color="auto" w:fill="auto"/>
        <w:tabs>
          <w:tab w:val="left" w:pos="3470"/>
        </w:tabs>
        <w:spacing w:before="0" w:after="308" w:line="336" w:lineRule="exact"/>
        <w:ind w:left="2600" w:right="2620" w:firstLine="540"/>
        <w:jc w:val="left"/>
      </w:pPr>
      <w:r>
        <w:t>Повышение эффективности и приоритизация бюджетных расходов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  <w: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  <w:r>
        <w:t>Главным приоритетом при планировании и исполнении расходов местного бюджета является обеспечение всех конституционных и законодательно установленных обязательств государства перед гражданами в полном объеме.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  <w: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  <w:r>
        <w:lastRenderedPageBreak/>
        <w:t>формирование расходных обязательств с учетом переформатирования структуры расходов местного бюджета исходя из установленных приоритетов;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  <w:r>
        <w:t xml:space="preserve">разработка местного бюджета на основе муниципальных программ </w:t>
      </w:r>
      <w:r w:rsidR="00CB49C3">
        <w:t>Красновского</w:t>
      </w:r>
      <w:r>
        <w:t xml:space="preserve"> сельского поселения с учетом интегрированных в их структуру региональных проектов;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  <w:r>
        <w:t>обеспечение реструктуризации бюджетной сети, при условии сохранения качества и объемов муниципальных услуг;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  <w: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Федерации;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  <w: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  <w:r>
        <w:t>повышение эффективности расходов в части предоставления средств местного бюджета внебюджетному сектору экономики;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  <w:r>
        <w:t>совершенствование межбюджетных отношений.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</w:p>
    <w:p w:rsidR="00091A0E" w:rsidRPr="0083095B" w:rsidRDefault="00091A0E" w:rsidP="00091A0E">
      <w:pPr>
        <w:autoSpaceDE w:val="0"/>
        <w:autoSpaceDN w:val="0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95B">
        <w:rPr>
          <w:rFonts w:ascii="Times New Roman" w:hAnsi="Times New Roman" w:cs="Times New Roman"/>
          <w:sz w:val="28"/>
          <w:szCs w:val="28"/>
        </w:rPr>
        <w:t>4. Основные подходы</w:t>
      </w:r>
    </w:p>
    <w:p w:rsidR="00091A0E" w:rsidRPr="0083095B" w:rsidRDefault="00091A0E" w:rsidP="00091A0E">
      <w:pPr>
        <w:autoSpaceDE w:val="0"/>
        <w:autoSpaceDN w:val="0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95B">
        <w:rPr>
          <w:rFonts w:ascii="Times New Roman" w:hAnsi="Times New Roman" w:cs="Times New Roman"/>
          <w:sz w:val="28"/>
          <w:szCs w:val="28"/>
        </w:rPr>
        <w:t>к формированию межбюджетных отношений</w:t>
      </w:r>
    </w:p>
    <w:p w:rsidR="00091A0E" w:rsidRPr="0083095B" w:rsidRDefault="00091A0E" w:rsidP="00091A0E">
      <w:pPr>
        <w:autoSpaceDE w:val="0"/>
        <w:autoSpaceDN w:val="0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A0E" w:rsidRPr="0083095B" w:rsidRDefault="00091A0E" w:rsidP="00091A0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5B">
        <w:rPr>
          <w:rFonts w:ascii="Times New Roman" w:hAnsi="Times New Roman" w:cs="Times New Roman"/>
          <w:sz w:val="28"/>
          <w:szCs w:val="28"/>
        </w:rPr>
        <w:t>Политика в сфере межбюджетных отношений будет направлена на содействие сбалансированности местных бюджетов с учетом мер, принимаемых местными администрациями муниципальных образований  в рамках обязательств заключенных соглашений о мерах по социально-экономическому развитию и оздоровлению муниципальных финансов.</w:t>
      </w:r>
    </w:p>
    <w:p w:rsidR="00091A0E" w:rsidRPr="0083095B" w:rsidRDefault="00091A0E" w:rsidP="00091A0E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95B">
        <w:rPr>
          <w:rFonts w:ascii="Times New Roman" w:hAnsi="Times New Roman" w:cs="Times New Roman"/>
          <w:sz w:val="28"/>
          <w:szCs w:val="28"/>
        </w:rPr>
        <w:t xml:space="preserve">В целях повышения открытости и общественного участия граждан в управлении общественными финансами продолжится практика планирования бюджетных ассигнований в форме инициативного бюджетирования при непосредственном участии жителей </w:t>
      </w:r>
      <w:r w:rsidR="00CB49C3">
        <w:rPr>
          <w:rFonts w:ascii="Times New Roman" w:hAnsi="Times New Roman" w:cs="Times New Roman"/>
          <w:sz w:val="28"/>
          <w:szCs w:val="28"/>
        </w:rPr>
        <w:t>Красновского</w:t>
      </w:r>
      <w:r w:rsidRPr="0083095B">
        <w:rPr>
          <w:rFonts w:ascii="Times New Roman" w:hAnsi="Times New Roman" w:cs="Times New Roman"/>
          <w:sz w:val="28"/>
          <w:szCs w:val="28"/>
        </w:rPr>
        <w:t xml:space="preserve"> сельского поселения   в решении вопросов местного значения. </w:t>
      </w:r>
    </w:p>
    <w:p w:rsidR="00091A0E" w:rsidRPr="0083095B" w:rsidRDefault="00091A0E" w:rsidP="00091A0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5B">
        <w:rPr>
          <w:rFonts w:ascii="Times New Roman" w:hAnsi="Times New Roman" w:cs="Times New Roman"/>
          <w:sz w:val="28"/>
          <w:szCs w:val="28"/>
        </w:rPr>
        <w:t>Будут продолжены мониторинг планирования и исполнения местных бюджетов, контроль за соблюдением требований бюджетного законодательства, отсутствием просроченной кредиторской задолженности.</w:t>
      </w:r>
    </w:p>
    <w:p w:rsidR="00091A0E" w:rsidRPr="0083095B" w:rsidRDefault="00091A0E" w:rsidP="00091A0E">
      <w:pPr>
        <w:shd w:val="clear" w:color="auto" w:fill="FFFFFF"/>
        <w:tabs>
          <w:tab w:val="left" w:pos="7493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3095B">
        <w:rPr>
          <w:rFonts w:ascii="Times New Roman" w:hAnsi="Times New Roman" w:cs="Times New Roman"/>
          <w:kern w:val="2"/>
          <w:sz w:val="28"/>
          <w:szCs w:val="28"/>
        </w:rPr>
        <w:t xml:space="preserve">Для поддержания сбалансированности бюджета </w:t>
      </w:r>
      <w:r w:rsidR="00CB49C3"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83095B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в течение планового периода будет продолжено применение мер, направленных на ограничение дефицитов и уровня муниципального долга, обеспечение экономического развития.</w:t>
      </w:r>
    </w:p>
    <w:p w:rsidR="00091A0E" w:rsidRPr="0083095B" w:rsidRDefault="00091A0E" w:rsidP="00091A0E">
      <w:pPr>
        <w:shd w:val="clear" w:color="auto" w:fill="FFFFFF"/>
        <w:tabs>
          <w:tab w:val="left" w:pos="7493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3095B">
        <w:rPr>
          <w:rFonts w:ascii="Times New Roman" w:hAnsi="Times New Roman" w:cs="Times New Roman"/>
          <w:kern w:val="2"/>
          <w:sz w:val="28"/>
          <w:szCs w:val="28"/>
        </w:rPr>
        <w:t xml:space="preserve"> Будет продолжена работа  администрацией </w:t>
      </w:r>
      <w:r w:rsidR="00CB49C3"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83095B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по вопросам организации бюджетного процесса, по контролю за принятием и исполнением бюджета </w:t>
      </w:r>
      <w:r w:rsidR="00CB49C3"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83095B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соблюдением требований бюджетного законодательства, отсутствием просроченной кредиторской задолженности.</w:t>
      </w:r>
    </w:p>
    <w:p w:rsidR="00091A0E" w:rsidRDefault="00091A0E" w:rsidP="00091A0E">
      <w:pPr>
        <w:pStyle w:val="20"/>
        <w:shd w:val="clear" w:color="auto" w:fill="auto"/>
        <w:spacing w:before="0" w:line="326" w:lineRule="exact"/>
        <w:ind w:firstLine="760"/>
        <w:jc w:val="both"/>
      </w:pPr>
    </w:p>
    <w:p w:rsidR="008A34D7" w:rsidRDefault="008A34D7" w:rsidP="00091A0E">
      <w:pPr>
        <w:pStyle w:val="20"/>
        <w:shd w:val="clear" w:color="auto" w:fill="auto"/>
        <w:tabs>
          <w:tab w:val="left" w:pos="1767"/>
        </w:tabs>
        <w:spacing w:before="0" w:after="297" w:line="280" w:lineRule="exact"/>
        <w:ind w:firstLine="0"/>
      </w:pPr>
    </w:p>
    <w:p w:rsidR="008A34D7" w:rsidRDefault="008A34D7" w:rsidP="00091A0E">
      <w:pPr>
        <w:pStyle w:val="20"/>
        <w:shd w:val="clear" w:color="auto" w:fill="auto"/>
        <w:tabs>
          <w:tab w:val="left" w:pos="1767"/>
        </w:tabs>
        <w:spacing w:before="0" w:after="297" w:line="280" w:lineRule="exact"/>
        <w:ind w:firstLine="0"/>
      </w:pPr>
    </w:p>
    <w:p w:rsidR="00091A0E" w:rsidRDefault="00091A0E" w:rsidP="00091A0E">
      <w:pPr>
        <w:pStyle w:val="20"/>
        <w:shd w:val="clear" w:color="auto" w:fill="auto"/>
        <w:tabs>
          <w:tab w:val="left" w:pos="1767"/>
        </w:tabs>
        <w:spacing w:before="0" w:after="297" w:line="280" w:lineRule="exact"/>
        <w:ind w:firstLine="0"/>
      </w:pPr>
      <w:r>
        <w:lastRenderedPageBreak/>
        <w:t>5.Обеспечение сбалансированности местного бюджета</w:t>
      </w:r>
    </w:p>
    <w:p w:rsidR="008A34D7" w:rsidRPr="008A34D7" w:rsidRDefault="008A34D7" w:rsidP="008A34D7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санкционного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давления,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внешних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ограничений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особая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отводится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мероприятиям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стабильности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сбалансированности</w:t>
      </w: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8A34D7">
        <w:rPr>
          <w:rFonts w:ascii="Times New Roman" w:hAnsi="Times New Roman" w:cs="Times New Roman"/>
          <w:sz w:val="28"/>
          <w:szCs w:val="28"/>
        </w:rPr>
        <w:t>бюджета.</w:t>
      </w:r>
    </w:p>
    <w:p w:rsidR="00091A0E" w:rsidRDefault="00091A0E" w:rsidP="00091A0E">
      <w:pPr>
        <w:pStyle w:val="20"/>
        <w:shd w:val="clear" w:color="auto" w:fill="auto"/>
        <w:spacing w:before="0" w:line="336" w:lineRule="exact"/>
        <w:ind w:firstLine="760"/>
        <w:jc w:val="both"/>
      </w:pPr>
      <w:r>
        <w:t>Бюджетная политика будет направлена на обеспечение сбалансированности местного бюджета.</w:t>
      </w:r>
    </w:p>
    <w:p w:rsidR="00091A0E" w:rsidRDefault="00091A0E" w:rsidP="00091A0E">
      <w:pPr>
        <w:pStyle w:val="20"/>
        <w:shd w:val="clear" w:color="auto" w:fill="auto"/>
        <w:spacing w:before="0" w:line="336" w:lineRule="exact"/>
        <w:ind w:firstLine="760"/>
        <w:jc w:val="both"/>
      </w:pPr>
      <w:r>
        <w:t>В условиях превышения расходов над доходами основным источником финансирования дефицита местного бюджета, обеспечивающим его сбалансированность, будут выступать остатки средств.</w:t>
      </w:r>
    </w:p>
    <w:p w:rsidR="008A34D7" w:rsidRDefault="008A34D7" w:rsidP="00091A0E">
      <w:pPr>
        <w:pStyle w:val="20"/>
        <w:shd w:val="clear" w:color="auto" w:fill="auto"/>
        <w:spacing w:before="0" w:line="336" w:lineRule="exact"/>
        <w:ind w:firstLine="760"/>
        <w:jc w:val="both"/>
      </w:pPr>
    </w:p>
    <w:p w:rsidR="008A34D7" w:rsidRDefault="008A34D7" w:rsidP="008A34D7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6.Совершенствование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8A34D7" w:rsidRPr="008A34D7" w:rsidRDefault="008A34D7" w:rsidP="008A34D7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A34D7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закупок</w:t>
      </w:r>
    </w:p>
    <w:p w:rsidR="008A34D7" w:rsidRPr="008A34D7" w:rsidRDefault="008A34D7" w:rsidP="008A34D7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4D7" w:rsidRPr="008A34D7" w:rsidRDefault="008A34D7" w:rsidP="008A34D7">
      <w:pPr>
        <w:autoSpaceDE w:val="0"/>
        <w:autoSpaceDN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внутреннему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AE3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финансовому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продолжится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подходов:</w:t>
      </w:r>
    </w:p>
    <w:p w:rsidR="008A34D7" w:rsidRPr="008A34D7" w:rsidRDefault="00141AE3" w:rsidP="008A34D7">
      <w:pPr>
        <w:autoSpaceDE w:val="0"/>
        <w:autoSpaceDN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П</w:t>
      </w:r>
      <w:r w:rsidR="008A34D7" w:rsidRPr="008A34D7">
        <w:rPr>
          <w:rFonts w:ascii="Times New Roman" w:hAnsi="Times New Roman" w:cs="Times New Roman"/>
          <w:sz w:val="28"/>
          <w:szCs w:val="28"/>
        </w:rPr>
        <w:t>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единых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стандартов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(муниципального)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единых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оформляемых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D7" w:rsidRPr="008A34D7">
        <w:rPr>
          <w:rFonts w:ascii="Times New Roman" w:hAnsi="Times New Roman" w:cs="Times New Roman"/>
          <w:sz w:val="28"/>
          <w:szCs w:val="28"/>
        </w:rPr>
        <w:t>контроля;</w:t>
      </w:r>
    </w:p>
    <w:p w:rsidR="008A34D7" w:rsidRPr="008A34D7" w:rsidRDefault="008A34D7" w:rsidP="008A34D7">
      <w:pPr>
        <w:autoSpaceDE w:val="0"/>
        <w:autoSpaceDN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подотчетности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(подконтрольности)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расходов;</w:t>
      </w:r>
    </w:p>
    <w:p w:rsidR="008A34D7" w:rsidRPr="008A34D7" w:rsidRDefault="008A34D7" w:rsidP="008A34D7">
      <w:pPr>
        <w:autoSpaceDE w:val="0"/>
        <w:autoSpaceDN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планированию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 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A34D7" w:rsidRPr="008A34D7" w:rsidRDefault="008A34D7" w:rsidP="008A34D7">
      <w:pPr>
        <w:autoSpaceDE w:val="0"/>
        <w:autoSpaceDN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A34D7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процесса;</w:t>
      </w:r>
    </w:p>
    <w:p w:rsidR="008A34D7" w:rsidRPr="008A34D7" w:rsidRDefault="008A34D7" w:rsidP="008A34D7">
      <w:pPr>
        <w:autoSpaceDE w:val="0"/>
        <w:autoSpaceDN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систематизации,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своевременного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недопущение;</w:t>
      </w:r>
    </w:p>
    <w:p w:rsidR="008A34D7" w:rsidRPr="008A34D7" w:rsidRDefault="008A34D7" w:rsidP="008A34D7">
      <w:pPr>
        <w:autoSpaceDE w:val="0"/>
        <w:autoSpaceDN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методологической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обобщение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A34D7">
        <w:rPr>
          <w:rFonts w:ascii="Times New Roman" w:hAnsi="Times New Roman" w:cs="Times New Roman"/>
          <w:sz w:val="28"/>
          <w:szCs w:val="28"/>
        </w:rPr>
        <w:t>онтрольной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A34D7" w:rsidRPr="008A34D7" w:rsidRDefault="008A34D7" w:rsidP="008A34D7">
      <w:pPr>
        <w:autoSpaceDE w:val="0"/>
        <w:autoSpaceDN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главных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распорядителей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 получателей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расходованием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средств.</w:t>
      </w:r>
    </w:p>
    <w:p w:rsidR="008A34D7" w:rsidRPr="008A34D7" w:rsidRDefault="008A34D7" w:rsidP="008A34D7">
      <w:pPr>
        <w:autoSpaceDE w:val="0"/>
        <w:autoSpaceDN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отношении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обеспечения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контроля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финансовым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органом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при осуществлении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закупок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для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государственных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нужд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будут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применены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новые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требования.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Финансовые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органы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будут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осуществлять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контроль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за соответствием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вносимой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реестр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контрактов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информации,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том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числе: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 части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реквизитов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счета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заказчика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поставщика;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места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поставки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товара,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выполнения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работ,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оказания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услуг;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информации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банковском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или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казначейском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сопровождении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контракта;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возможности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одностороннего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отказа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от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исполнения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контракта;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об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удержании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суммы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неисполненных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поставщиком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(подрядчиком,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исполнителем)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требований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об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уплате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неустоек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(штрафов,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пеней),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предъявленных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заказчиком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из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суммы,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подлежащей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уплате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поставщику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(подрядчику,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исполнителю);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размере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налогов,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сборов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обязательных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платежей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бюджеты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бюджетной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системы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Российской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Федерации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случае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уменьшения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суммы,</w:t>
      </w:r>
      <w:r w:rsidR="00141AE3">
        <w:rPr>
          <w:rFonts w:ascii="Times New Roman" w:hAnsi="Times New Roman" w:cs="Times New Roman"/>
          <w:sz w:val="28"/>
          <w:szCs w:val="28"/>
        </w:rPr>
        <w:t xml:space="preserve"> по</w:t>
      </w:r>
      <w:r w:rsidRPr="008A34D7">
        <w:rPr>
          <w:rFonts w:ascii="Times New Roman" w:hAnsi="Times New Roman" w:cs="Times New Roman"/>
          <w:sz w:val="28"/>
          <w:szCs w:val="28"/>
        </w:rPr>
        <w:t>длежащей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уплате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заказчиком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поставщику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(подрядчику,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исполнителю),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размер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lastRenderedPageBreak/>
        <w:t>налогов,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сборов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обязательных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платежей.</w:t>
      </w:r>
    </w:p>
    <w:p w:rsidR="008A34D7" w:rsidRPr="008A34D7" w:rsidRDefault="008A34D7" w:rsidP="008A34D7">
      <w:pPr>
        <w:autoSpaceDE w:val="0"/>
        <w:autoSpaceDN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При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этом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функции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контролю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за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соответствием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вносимой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реестр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контрактов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информации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части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реквизитов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счета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заказчика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размере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налогов,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сборов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обязательных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платежей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бюджеты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бюджетной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системы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Российской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Федерации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случае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уменьшения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суммы,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подлежащей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уплате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заказчиком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поставщику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(подрядчику,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исполнителю),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размер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налогов,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сборов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обязательных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платежей,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предусмотрены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1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октября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2022 г.,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дополнительный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контроль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части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реквизитов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счета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поставщика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планируется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 1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июля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2023г.</w:t>
      </w:r>
    </w:p>
    <w:p w:rsidR="008A34D7" w:rsidRPr="008A34D7" w:rsidRDefault="008A34D7" w:rsidP="008A34D7">
      <w:pPr>
        <w:autoSpaceDE w:val="0"/>
        <w:autoSpaceDN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D7">
        <w:rPr>
          <w:rFonts w:ascii="Times New Roman" w:hAnsi="Times New Roman" w:cs="Times New Roman"/>
          <w:sz w:val="28"/>
          <w:szCs w:val="28"/>
        </w:rPr>
        <w:t>Внедрение</w:t>
      </w:r>
      <w:r w:rsidR="00141AE3">
        <w:rPr>
          <w:rFonts w:ascii="Times New Roman" w:hAnsi="Times New Roman" w:cs="Times New Roman"/>
          <w:sz w:val="28"/>
          <w:szCs w:val="28"/>
        </w:rPr>
        <w:t xml:space="preserve"> 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применение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указанных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механизмов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будет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способствовать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финансового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контроля,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направленному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предупреждение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нарушений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в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финансово-бюджетной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сфере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сфере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закупок,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а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также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повышению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финансовой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дисциплины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при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использовании</w:t>
      </w:r>
      <w:r w:rsidR="00141AE3">
        <w:rPr>
          <w:rFonts w:ascii="Times New Roman" w:hAnsi="Times New Roman" w:cs="Times New Roman"/>
          <w:sz w:val="28"/>
          <w:szCs w:val="28"/>
        </w:rPr>
        <w:t xml:space="preserve"> б</w:t>
      </w:r>
      <w:r w:rsidRPr="008A34D7">
        <w:rPr>
          <w:rFonts w:ascii="Times New Roman" w:hAnsi="Times New Roman" w:cs="Times New Roman"/>
          <w:sz w:val="28"/>
          <w:szCs w:val="28"/>
        </w:rPr>
        <w:t>юджетных</w:t>
      </w:r>
      <w:r w:rsidR="00141AE3">
        <w:rPr>
          <w:rFonts w:ascii="Times New Roman" w:hAnsi="Times New Roman" w:cs="Times New Roman"/>
          <w:sz w:val="28"/>
          <w:szCs w:val="28"/>
        </w:rPr>
        <w:t xml:space="preserve"> </w:t>
      </w:r>
      <w:r w:rsidRPr="008A34D7">
        <w:rPr>
          <w:rFonts w:ascii="Times New Roman" w:hAnsi="Times New Roman" w:cs="Times New Roman"/>
          <w:sz w:val="28"/>
          <w:szCs w:val="28"/>
        </w:rPr>
        <w:t>средств.</w:t>
      </w:r>
    </w:p>
    <w:p w:rsidR="008A34D7" w:rsidRPr="008A34D7" w:rsidRDefault="008A34D7" w:rsidP="00091A0E">
      <w:pPr>
        <w:pStyle w:val="20"/>
        <w:shd w:val="clear" w:color="auto" w:fill="auto"/>
        <w:spacing w:before="0" w:line="336" w:lineRule="exact"/>
        <w:ind w:firstLine="760"/>
        <w:jc w:val="both"/>
      </w:pPr>
    </w:p>
    <w:sectPr w:rsidR="008A34D7" w:rsidRPr="008A34D7" w:rsidSect="008C0621">
      <w:type w:val="continuous"/>
      <w:pgSz w:w="11900" w:h="16840"/>
      <w:pgMar w:top="907" w:right="567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B6B" w:rsidRDefault="00741B6B" w:rsidP="00D60E50">
      <w:r>
        <w:separator/>
      </w:r>
    </w:p>
  </w:endnote>
  <w:endnote w:type="continuationSeparator" w:id="1">
    <w:p w:rsidR="00741B6B" w:rsidRDefault="00741B6B" w:rsidP="00D60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B6B" w:rsidRDefault="00741B6B"/>
  </w:footnote>
  <w:footnote w:type="continuationSeparator" w:id="1">
    <w:p w:rsidR="00741B6B" w:rsidRDefault="00741B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0057"/>
    <w:multiLevelType w:val="multilevel"/>
    <w:tmpl w:val="7C0AF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C58BA"/>
    <w:multiLevelType w:val="multilevel"/>
    <w:tmpl w:val="29785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72822"/>
    <w:multiLevelType w:val="multilevel"/>
    <w:tmpl w:val="94F28E14"/>
    <w:lvl w:ilvl="0">
      <w:start w:val="2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BF3B15"/>
    <w:multiLevelType w:val="multilevel"/>
    <w:tmpl w:val="A58C6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60E50"/>
    <w:rsid w:val="0000507D"/>
    <w:rsid w:val="000861E0"/>
    <w:rsid w:val="00091A0E"/>
    <w:rsid w:val="000F7210"/>
    <w:rsid w:val="00102F8C"/>
    <w:rsid w:val="00130962"/>
    <w:rsid w:val="001364F5"/>
    <w:rsid w:val="00141AE3"/>
    <w:rsid w:val="00171B94"/>
    <w:rsid w:val="001C79E2"/>
    <w:rsid w:val="00230AD8"/>
    <w:rsid w:val="00232723"/>
    <w:rsid w:val="002873DA"/>
    <w:rsid w:val="002905C6"/>
    <w:rsid w:val="002A68A0"/>
    <w:rsid w:val="00447B96"/>
    <w:rsid w:val="00454B88"/>
    <w:rsid w:val="00470CB5"/>
    <w:rsid w:val="005062A9"/>
    <w:rsid w:val="005406BC"/>
    <w:rsid w:val="005C578C"/>
    <w:rsid w:val="005E0A45"/>
    <w:rsid w:val="005E7EB7"/>
    <w:rsid w:val="005F36E0"/>
    <w:rsid w:val="005F4046"/>
    <w:rsid w:val="00610DCE"/>
    <w:rsid w:val="00634696"/>
    <w:rsid w:val="006B4045"/>
    <w:rsid w:val="00741B6B"/>
    <w:rsid w:val="00754C6C"/>
    <w:rsid w:val="007A1822"/>
    <w:rsid w:val="007C29E4"/>
    <w:rsid w:val="0083095B"/>
    <w:rsid w:val="00856F06"/>
    <w:rsid w:val="008A34D7"/>
    <w:rsid w:val="008C0621"/>
    <w:rsid w:val="00901D36"/>
    <w:rsid w:val="009066D0"/>
    <w:rsid w:val="00970047"/>
    <w:rsid w:val="00983393"/>
    <w:rsid w:val="0099263F"/>
    <w:rsid w:val="009F071A"/>
    <w:rsid w:val="00A259B7"/>
    <w:rsid w:val="00A67ECA"/>
    <w:rsid w:val="00AE4E5D"/>
    <w:rsid w:val="00B24EC4"/>
    <w:rsid w:val="00B4012E"/>
    <w:rsid w:val="00B772B9"/>
    <w:rsid w:val="00BD5CFF"/>
    <w:rsid w:val="00BF16D0"/>
    <w:rsid w:val="00C80479"/>
    <w:rsid w:val="00C85B40"/>
    <w:rsid w:val="00CB49C3"/>
    <w:rsid w:val="00CC26BD"/>
    <w:rsid w:val="00D27FD3"/>
    <w:rsid w:val="00D60E50"/>
    <w:rsid w:val="00D86830"/>
    <w:rsid w:val="00D8705A"/>
    <w:rsid w:val="00DC3A7A"/>
    <w:rsid w:val="00DD0488"/>
    <w:rsid w:val="00E3187D"/>
    <w:rsid w:val="00E5154F"/>
    <w:rsid w:val="00E647B8"/>
    <w:rsid w:val="00F03000"/>
    <w:rsid w:val="00F2162F"/>
    <w:rsid w:val="00F7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0E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0E50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60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60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D60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60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D60E50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D60E50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60E50"/>
    <w:pPr>
      <w:shd w:val="clear" w:color="auto" w:fill="FFFFFF"/>
      <w:spacing w:before="360" w:line="595" w:lineRule="exact"/>
      <w:ind w:hanging="12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60E50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D60E50"/>
    <w:pPr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32723"/>
    <w:pPr>
      <w:ind w:left="720"/>
      <w:contextualSpacing/>
    </w:pPr>
  </w:style>
  <w:style w:type="paragraph" w:styleId="a5">
    <w:name w:val="footer"/>
    <w:basedOn w:val="a"/>
    <w:link w:val="a6"/>
    <w:uiPriority w:val="99"/>
    <w:rsid w:val="00171B94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Нижний колонтитул Знак"/>
    <w:basedOn w:val="a0"/>
    <w:link w:val="a5"/>
    <w:uiPriority w:val="99"/>
    <w:rsid w:val="00171B94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3497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33</cp:revision>
  <dcterms:created xsi:type="dcterms:W3CDTF">2022-10-25T06:48:00Z</dcterms:created>
  <dcterms:modified xsi:type="dcterms:W3CDTF">2022-11-02T05:44:00Z</dcterms:modified>
</cp:coreProperties>
</file>