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РОССИЙСКАЯ ФЕДЕРАЦИЯ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РОСТОВСКАЯ ОБЛАСТЬ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КАМЕНСКИЙ РАЙОН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МУНИЦИПАЛЬНОЕ ОБРАЗОВАНИЕ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«</w:t>
      </w:r>
      <w:r w:rsidRPr="00970DDB">
        <w:rPr>
          <w:b/>
          <w:bCs/>
          <w:color w:val="auto"/>
          <w:spacing w:val="0"/>
        </w:rPr>
        <w:t>КРАСНОВСКО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СЕЛЬСКО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ПОСЕЛЕНИ</w:t>
      </w:r>
      <w:r>
        <w:rPr>
          <w:b/>
          <w:bCs/>
          <w:color w:val="auto"/>
          <w:spacing w:val="0"/>
        </w:rPr>
        <w:t>Е»</w:t>
      </w:r>
    </w:p>
    <w:p w:rsidR="00FE5C56" w:rsidRDefault="00FE5C56" w:rsidP="00E7421E">
      <w:pPr>
        <w:tabs>
          <w:tab w:val="left" w:pos="851"/>
        </w:tabs>
        <w:jc w:val="center"/>
        <w:rPr>
          <w:b/>
        </w:rPr>
      </w:pPr>
    </w:p>
    <w:p w:rsidR="00FC334C" w:rsidRPr="00FC334C" w:rsidRDefault="00FC334C" w:rsidP="00E7421E">
      <w:pPr>
        <w:tabs>
          <w:tab w:val="left" w:pos="851"/>
        </w:tabs>
        <w:jc w:val="center"/>
        <w:rPr>
          <w:b/>
        </w:rPr>
      </w:pPr>
      <w:r w:rsidRPr="00FC334C">
        <w:rPr>
          <w:b/>
        </w:rPr>
        <w:t>ПРОТОКОЛ</w:t>
      </w:r>
    </w:p>
    <w:p w:rsidR="00FC334C" w:rsidRPr="00FC334C" w:rsidRDefault="00FC334C" w:rsidP="00FC334C">
      <w:pPr>
        <w:ind w:right="-1"/>
        <w:jc w:val="center"/>
        <w:rPr>
          <w:b/>
          <w:spacing w:val="0"/>
        </w:rPr>
      </w:pPr>
      <w:r w:rsidRPr="00FC334C">
        <w:rPr>
          <w:b/>
        </w:rPr>
        <w:t xml:space="preserve">Заседания  </w:t>
      </w:r>
      <w:r w:rsidRPr="00FC334C">
        <w:rPr>
          <w:b/>
          <w:spacing w:val="0"/>
        </w:rPr>
        <w:t>комиссии по соблюдению требований  к служебному поведению муниципальных служащих Администрации Красновского сельского поселения и урегулированию конфликта интересов</w:t>
      </w:r>
    </w:p>
    <w:p w:rsidR="00FC334C" w:rsidRPr="00991B75" w:rsidRDefault="00FC334C" w:rsidP="00FC334C">
      <w:pPr>
        <w:jc w:val="center"/>
      </w:pPr>
    </w:p>
    <w:p w:rsidR="00FC334C" w:rsidRPr="00991B75" w:rsidRDefault="00FC334C" w:rsidP="00FC334C">
      <w:pPr>
        <w:jc w:val="center"/>
      </w:pPr>
    </w:p>
    <w:p w:rsidR="00FC334C" w:rsidRPr="009C2A30" w:rsidRDefault="00FC334C" w:rsidP="00FC334C">
      <w:r w:rsidRPr="00991B75">
        <w:t xml:space="preserve"> </w:t>
      </w:r>
      <w:r>
        <w:t>1</w:t>
      </w:r>
      <w:r w:rsidR="00481827">
        <w:t>3</w:t>
      </w:r>
      <w:r w:rsidRPr="00991B75">
        <w:t>.0</w:t>
      </w:r>
      <w:r>
        <w:t>8</w:t>
      </w:r>
      <w:r w:rsidRPr="00991B75">
        <w:t>.202</w:t>
      </w:r>
      <w:r w:rsidR="00481827">
        <w:t>1</w:t>
      </w:r>
      <w:r w:rsidRPr="00991B75">
        <w:t>г.</w:t>
      </w:r>
      <w:r w:rsidRPr="00991B75">
        <w:tab/>
      </w:r>
      <w:r w:rsidRPr="00991B75">
        <w:tab/>
      </w:r>
      <w:r w:rsidRPr="00991B75">
        <w:tab/>
      </w:r>
      <w:r w:rsidRPr="00991B75">
        <w:tab/>
      </w:r>
      <w:r>
        <w:t xml:space="preserve">  № </w:t>
      </w:r>
      <w:r w:rsidR="006914C0">
        <w:t>2</w:t>
      </w:r>
      <w:bookmarkStart w:id="0" w:name="_GoBack"/>
      <w:bookmarkEnd w:id="0"/>
      <w:r>
        <w:t xml:space="preserve">                        </w:t>
      </w:r>
      <w:r w:rsidRPr="009C2A30">
        <w:t xml:space="preserve">х. </w:t>
      </w:r>
      <w:proofErr w:type="spellStart"/>
      <w:r w:rsidRPr="009C2A30">
        <w:t>Красновка</w:t>
      </w:r>
      <w:proofErr w:type="spellEnd"/>
    </w:p>
    <w:p w:rsidR="00FC334C" w:rsidRPr="009C2A30" w:rsidRDefault="00FC334C" w:rsidP="00FC334C">
      <w:pPr>
        <w:jc w:val="center"/>
      </w:pPr>
    </w:p>
    <w:p w:rsidR="00FC334C" w:rsidRDefault="00FC334C">
      <w:r>
        <w:t xml:space="preserve">Председатель – Новицкий Вячеслав Карлович </w:t>
      </w:r>
    </w:p>
    <w:p w:rsidR="00FC334C" w:rsidRDefault="00FE5C56">
      <w:r>
        <w:t xml:space="preserve">Секретарь – </w:t>
      </w:r>
      <w:r w:rsidR="00FC334C">
        <w:t>Чернышева Татьяна Васильевна</w:t>
      </w:r>
    </w:p>
    <w:p w:rsidR="00FC334C" w:rsidRDefault="00FC334C"/>
    <w:p w:rsidR="00FC334C" w:rsidRDefault="00FC334C">
      <w:r>
        <w:t>Присутствовали: члены комиссии: Рогозина Юлия Викторовна, Руденко Виктор Юрьевич</w:t>
      </w:r>
    </w:p>
    <w:p w:rsidR="00FC334C" w:rsidRDefault="00FC334C"/>
    <w:p w:rsidR="00FC334C" w:rsidRDefault="00FC334C">
      <w:r>
        <w:t xml:space="preserve">Повестка дня: </w:t>
      </w:r>
    </w:p>
    <w:p w:rsidR="00FC334C" w:rsidRDefault="00FC334C"/>
    <w:p w:rsidR="00FC334C" w:rsidRDefault="00E7421E" w:rsidP="00E7421E">
      <w:pPr>
        <w:jc w:val="both"/>
      </w:pPr>
      <w:r>
        <w:t xml:space="preserve">         </w:t>
      </w:r>
      <w:r w:rsidR="00FC334C">
        <w:t xml:space="preserve">1. Рассмотрение уведомлений муниципальных служащих Чернышевой Татьяны Васильевны, </w:t>
      </w:r>
      <w:r>
        <w:t>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главного специалиста по экономике и финансовой работе Администрации  Красновского сельского поселения представителя нанимателя (работодателя) о намерении выполнять иную оплачиваемую работу. </w:t>
      </w:r>
    </w:p>
    <w:p w:rsidR="00E7421E" w:rsidRDefault="00E7421E" w:rsidP="00E7421E">
      <w:pPr>
        <w:jc w:val="both"/>
      </w:pPr>
    </w:p>
    <w:p w:rsidR="00E7421E" w:rsidRPr="007A4BCE" w:rsidRDefault="00E7421E" w:rsidP="00E742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421E">
        <w:rPr>
          <w:rFonts w:ascii="Times New Roman" w:hAnsi="Times New Roman"/>
          <w:sz w:val="28"/>
          <w:szCs w:val="28"/>
        </w:rPr>
        <w:t>Слушали: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Ведущего специалист по правовой и кадровой  работе Администрации Красновского сельского поселения</w:t>
      </w:r>
    </w:p>
    <w:p w:rsidR="00E7421E" w:rsidRDefault="00E7421E" w:rsidP="00E7421E">
      <w:pPr>
        <w:jc w:val="both"/>
      </w:pPr>
      <w:r>
        <w:t>Руденко Виктора Юрьевича</w:t>
      </w:r>
    </w:p>
    <w:p w:rsidR="00E7421E" w:rsidRDefault="00E7421E" w:rsidP="00E7421E">
      <w:pPr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t xml:space="preserve">         1. </w:t>
      </w:r>
      <w:proofErr w:type="gramStart"/>
      <w:r>
        <w:t>О Рассмотрение уведомлений муниципальных служащих Чернышевой Татьяны Васильевны, 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главного специалиста по экономике и финансовой работе Администрации  Красновского сельского поселения представителя нанимателя (работодателя) о намерении выполнять иную оплачиваемую работу на избирательных участках №850, № 851 членами избирательной комиссии с целью установления возможности возникновения конфликта интересов.</w:t>
      </w:r>
      <w:proofErr w:type="gramEnd"/>
    </w:p>
    <w:p w:rsidR="00E7421E" w:rsidRDefault="00E7421E" w:rsidP="00E7421E">
      <w:pPr>
        <w:tabs>
          <w:tab w:val="left" w:pos="851"/>
        </w:tabs>
        <w:jc w:val="both"/>
      </w:pPr>
    </w:p>
    <w:p w:rsidR="00481827" w:rsidRDefault="00481827" w:rsidP="00E7421E">
      <w:pPr>
        <w:tabs>
          <w:tab w:val="left" w:pos="851"/>
        </w:tabs>
        <w:jc w:val="both"/>
      </w:pPr>
    </w:p>
    <w:p w:rsidR="00481827" w:rsidRDefault="00481827" w:rsidP="00E7421E">
      <w:pPr>
        <w:tabs>
          <w:tab w:val="left" w:pos="851"/>
        </w:tabs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lastRenderedPageBreak/>
        <w:t>Решили:</w:t>
      </w:r>
    </w:p>
    <w:p w:rsidR="00E7421E" w:rsidRDefault="00E7421E" w:rsidP="00E7421E">
      <w:pPr>
        <w:tabs>
          <w:tab w:val="left" w:pos="851"/>
        </w:tabs>
        <w:jc w:val="both"/>
      </w:pPr>
      <w:r>
        <w:t xml:space="preserve">         1. В выполнении иной оплачиваемой работы муниципальными служащими Чернышевой Татьяны Васильевны, </w:t>
      </w:r>
      <w:proofErr w:type="spellStart"/>
      <w:r>
        <w:t>Сербуловой</w:t>
      </w:r>
      <w:proofErr w:type="spellEnd"/>
      <w:r>
        <w:t xml:space="preserve"> Анастасии Александровны, на избирательных участках №850, №851</w:t>
      </w:r>
      <w:r w:rsidR="00FE5C56">
        <w:t xml:space="preserve"> </w:t>
      </w:r>
      <w:r>
        <w:t xml:space="preserve">членами избирательной комиссии </w:t>
      </w:r>
      <w:r w:rsidR="00FE5C56">
        <w:t xml:space="preserve">возникновение конфликтов интересов не установлено. </w:t>
      </w:r>
      <w:r>
        <w:t xml:space="preserve">  </w:t>
      </w:r>
    </w:p>
    <w:p w:rsidR="00E7421E" w:rsidRDefault="00E7421E" w:rsidP="00E7421E">
      <w:pPr>
        <w:jc w:val="both"/>
      </w:pPr>
    </w:p>
    <w:p w:rsidR="00481827" w:rsidRDefault="00481827" w:rsidP="00E7421E">
      <w:pPr>
        <w:jc w:val="both"/>
      </w:pPr>
    </w:p>
    <w:p w:rsidR="00FE5C56" w:rsidRDefault="00E7421E" w:rsidP="00FE5C56">
      <w:r>
        <w:t xml:space="preserve">   </w:t>
      </w:r>
      <w:r w:rsidR="00FE5C56">
        <w:t xml:space="preserve">Председатель                             В.К. Новицкий  </w:t>
      </w:r>
    </w:p>
    <w:p w:rsidR="00FE5C56" w:rsidRDefault="00FE5C56" w:rsidP="00FE5C56"/>
    <w:p w:rsidR="00FE5C56" w:rsidRDefault="00FE5C56" w:rsidP="00FE5C56">
      <w:r>
        <w:t xml:space="preserve">   Секретарь                                   Т.В. Чернышева </w:t>
      </w:r>
    </w:p>
    <w:p w:rsidR="00E7421E" w:rsidRDefault="00E7421E" w:rsidP="00E7421E">
      <w:pPr>
        <w:jc w:val="both"/>
      </w:pPr>
    </w:p>
    <w:p w:rsidR="00FC334C" w:rsidRDefault="00FC334C">
      <w:r>
        <w:t xml:space="preserve">    </w:t>
      </w:r>
    </w:p>
    <w:sectPr w:rsidR="00FC334C" w:rsidSect="00F43FFC">
      <w:pgSz w:w="11906" w:h="16838"/>
      <w:pgMar w:top="851" w:right="850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3"/>
    <w:rsid w:val="00141563"/>
    <w:rsid w:val="00481827"/>
    <w:rsid w:val="006914C0"/>
    <w:rsid w:val="00E7421E"/>
    <w:rsid w:val="00E9477E"/>
    <w:rsid w:val="00F43FFC"/>
    <w:rsid w:val="00FC334C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cp:lastPrinted>2022-07-12T10:59:00Z</cp:lastPrinted>
  <dcterms:created xsi:type="dcterms:W3CDTF">2022-07-12T10:57:00Z</dcterms:created>
  <dcterms:modified xsi:type="dcterms:W3CDTF">2022-07-12T10:59:00Z</dcterms:modified>
</cp:coreProperties>
</file>