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УТВЕРЖДАЮ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Директор МУК «Вишневецкий ЦПСДК»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                                   Палкина Т.А.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План   работы Красновского  СК на </w:t>
      </w:r>
      <w:r w:rsidR="007D26AA">
        <w:rPr>
          <w:rFonts w:ascii="Times New Roman CYR" w:hAnsi="Times New Roman CYR" w:cs="Times New Roman CYR"/>
          <w:b/>
          <w:color w:val="00000A"/>
          <w:sz w:val="28"/>
          <w:szCs w:val="28"/>
        </w:rPr>
        <w:t>апрель</w:t>
      </w: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201</w:t>
      </w:r>
      <w:r w:rsidR="005534F9">
        <w:rPr>
          <w:rFonts w:ascii="Times New Roman CYR" w:hAnsi="Times New Roman CYR" w:cs="Times New Roman CYR"/>
          <w:b/>
          <w:color w:val="00000A"/>
          <w:sz w:val="28"/>
          <w:szCs w:val="28"/>
        </w:rPr>
        <w:t>9</w:t>
      </w: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 года</w:t>
      </w:r>
    </w:p>
    <w:p w:rsidR="004125D2" w:rsidRDefault="004125D2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</w:p>
    <w:tbl>
      <w:tblPr>
        <w:tblW w:w="10856" w:type="dxa"/>
        <w:tblInd w:w="-797" w:type="dxa"/>
        <w:tblLayout w:type="fixed"/>
        <w:tblLook w:val="0000"/>
      </w:tblPr>
      <w:tblGrid>
        <w:gridCol w:w="580"/>
        <w:gridCol w:w="5286"/>
        <w:gridCol w:w="1418"/>
        <w:gridCol w:w="1937"/>
        <w:gridCol w:w="1635"/>
      </w:tblGrid>
      <w:tr w:rsidR="004125D2" w:rsidRPr="00055FD1" w:rsidTr="0017411A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  <w:lang w:val="en-US"/>
              </w:rPr>
              <w:t>№</w:t>
            </w: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п/п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Наименование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мероприятий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Дата и время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Место</w:t>
            </w:r>
          </w:p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055FD1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5FD1">
              <w:rPr>
                <w:rFonts w:ascii="Times New Roman" w:hAnsi="Times New Roman" w:cs="Times New Roman"/>
                <w:i/>
                <w:color w:val="00000A"/>
                <w:sz w:val="28"/>
                <w:szCs w:val="28"/>
              </w:rPr>
              <w:t>Ответственный</w:t>
            </w:r>
          </w:p>
        </w:tc>
      </w:tr>
      <w:tr w:rsidR="004125D2" w:rsidRPr="00055FD1" w:rsidTr="0017411A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4125D2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7D26AA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«Внимание! Дорога!»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BF24D1" w:rsidP="0017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26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3527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41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5C7C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25D2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5534F9" w:rsidP="0017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4125D2" w:rsidP="0017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4125D2" w:rsidRPr="00055FD1" w:rsidTr="0017411A">
        <w:trPr>
          <w:trHeight w:val="554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4125D2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055FD1" w:rsidP="007D2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Час истории «</w:t>
            </w:r>
            <w:r w:rsidR="007D26AA">
              <w:rPr>
                <w:rFonts w:ascii="Times New Roman" w:hAnsi="Times New Roman" w:cs="Times New Roman"/>
                <w:sz w:val="28"/>
                <w:szCs w:val="28"/>
              </w:rPr>
              <w:t>Истоки Малой Родины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5534F9" w:rsidP="0017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C5C53"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26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5C53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741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5FD1" w:rsidRPr="004F35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5C53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3C5C53" w:rsidP="0017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4125D2" w:rsidP="0017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4125D2" w:rsidRPr="00055FD1" w:rsidTr="0017411A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4125D2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055FD1" w:rsidP="007D2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r w:rsidR="007D26AA">
              <w:rPr>
                <w:rFonts w:ascii="Times New Roman" w:hAnsi="Times New Roman" w:cs="Times New Roman"/>
                <w:sz w:val="28"/>
                <w:szCs w:val="28"/>
              </w:rPr>
              <w:t>Читайте добрые книжки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3C5C53" w:rsidP="0017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55FD1" w:rsidRPr="004F35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65B5"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26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41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5FD1" w:rsidRPr="004F35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055FD1" w:rsidP="0017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F350D" w:rsidRDefault="004125D2" w:rsidP="0017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5534F9" w:rsidRPr="00055FD1" w:rsidTr="0017411A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4965B5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Час здоровья «Спорту и здоровью — да! Вредным привычкам — нет!»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7D26AA" w:rsidP="0017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965B5"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65B5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741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965B5" w:rsidRPr="004F350D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7D26AA" w:rsidP="0017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17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Ткачева А.Г</w:t>
            </w:r>
          </w:p>
        </w:tc>
      </w:tr>
      <w:tr w:rsidR="005534F9" w:rsidRPr="00055FD1" w:rsidTr="0017411A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7D26AA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древонасаждений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7D26AA" w:rsidP="0017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12.04.  </w:t>
            </w:r>
            <w:r w:rsidR="001741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17411A" w:rsidP="0017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D26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26AA">
              <w:rPr>
                <w:rFonts w:ascii="Times New Roman" w:hAnsi="Times New Roman" w:cs="Times New Roman"/>
                <w:sz w:val="28"/>
                <w:szCs w:val="28"/>
              </w:rPr>
              <w:t>Красновка</w:t>
            </w:r>
            <w:proofErr w:type="spellEnd"/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17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Ткачева А.Г</w:t>
            </w:r>
          </w:p>
        </w:tc>
      </w:tr>
      <w:tr w:rsidR="005534F9" w:rsidRPr="00055FD1" w:rsidTr="0017411A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7D26AA" w:rsidP="007D2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 Три, два, один, пуск!»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4965B5" w:rsidP="0017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26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D26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741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17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17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Ткачева А.Г</w:t>
            </w:r>
          </w:p>
        </w:tc>
      </w:tr>
      <w:tr w:rsidR="005534F9" w:rsidRPr="00055FD1" w:rsidTr="0017411A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4965B5" w:rsidP="007D2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Акция «Молодежь читает о </w:t>
            </w:r>
            <w:r w:rsidR="007D26AA">
              <w:rPr>
                <w:rFonts w:ascii="Times New Roman" w:hAnsi="Times New Roman" w:cs="Times New Roman"/>
                <w:sz w:val="28"/>
                <w:szCs w:val="28"/>
              </w:rPr>
              <w:t>добре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17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26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D26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741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65B5" w:rsidRPr="004F35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7D26AA" w:rsidP="0017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17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Ткачева А.Г</w:t>
            </w:r>
          </w:p>
        </w:tc>
      </w:tr>
      <w:tr w:rsidR="005534F9" w:rsidRPr="00055FD1" w:rsidTr="0017411A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7D26AA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 нет вредным привычкам»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7D26AA" w:rsidP="0017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41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34F9" w:rsidRPr="004F35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7D26AA" w:rsidP="0017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17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Ткачева А.Г</w:t>
            </w:r>
          </w:p>
        </w:tc>
      </w:tr>
      <w:tr w:rsidR="005534F9" w:rsidRPr="00055FD1" w:rsidTr="0017411A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35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4965B5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Книжная выставка «Память, ответственность и будущее»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7D26AA" w:rsidP="0017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  <w:bookmarkStart w:id="0" w:name="_GoBack"/>
            <w:bookmarkEnd w:id="0"/>
            <w:r w:rsidR="0017411A">
              <w:rPr>
                <w:rFonts w:ascii="Times New Roman" w:hAnsi="Times New Roman" w:cs="Times New Roman"/>
                <w:sz w:val="28"/>
                <w:szCs w:val="28"/>
              </w:rPr>
              <w:br/>
              <w:t>15.00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17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17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Ткачева А.Г</w:t>
            </w:r>
          </w:p>
        </w:tc>
      </w:tr>
      <w:tr w:rsidR="005534F9" w:rsidRPr="00055FD1" w:rsidTr="0017411A">
        <w:trPr>
          <w:trHeight w:val="1"/>
        </w:trPr>
        <w:tc>
          <w:tcPr>
            <w:tcW w:w="5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35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4F3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Посещения на дому несовершеннолетних трудновоспитуемых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17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Весь месяц.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17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534F9" w:rsidRPr="004F350D" w:rsidRDefault="005534F9" w:rsidP="00174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D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</w:tbl>
    <w:p w:rsidR="004125D2" w:rsidRPr="00055FD1" w:rsidRDefault="004125D2" w:rsidP="0041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5D2" w:rsidRPr="00055FD1" w:rsidRDefault="004125D2" w:rsidP="0041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5D2" w:rsidRPr="00F5190D" w:rsidRDefault="004125D2" w:rsidP="00F51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Заведующая Красновским СК                                     Ткачева А.Г.</w:t>
      </w:r>
    </w:p>
    <w:sectPr w:rsidR="004125D2" w:rsidRPr="00F5190D" w:rsidSect="0017411A">
      <w:pgSz w:w="12240" w:h="15840"/>
      <w:pgMar w:top="1134" w:right="850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7EE1"/>
    <w:rsid w:val="00052D0E"/>
    <w:rsid w:val="00055FD1"/>
    <w:rsid w:val="00076715"/>
    <w:rsid w:val="00085FAC"/>
    <w:rsid w:val="00171037"/>
    <w:rsid w:val="0017411A"/>
    <w:rsid w:val="001E4FD6"/>
    <w:rsid w:val="00234567"/>
    <w:rsid w:val="003C5C53"/>
    <w:rsid w:val="004125D2"/>
    <w:rsid w:val="004965B5"/>
    <w:rsid w:val="004B3527"/>
    <w:rsid w:val="004F350D"/>
    <w:rsid w:val="005534F9"/>
    <w:rsid w:val="00615C7C"/>
    <w:rsid w:val="007D26AA"/>
    <w:rsid w:val="00813445"/>
    <w:rsid w:val="0084625C"/>
    <w:rsid w:val="008B233B"/>
    <w:rsid w:val="009278B8"/>
    <w:rsid w:val="009572B5"/>
    <w:rsid w:val="00A00D6E"/>
    <w:rsid w:val="00A322D6"/>
    <w:rsid w:val="00AB3E64"/>
    <w:rsid w:val="00AC1E51"/>
    <w:rsid w:val="00BF24D1"/>
    <w:rsid w:val="00BF7956"/>
    <w:rsid w:val="00C21BDE"/>
    <w:rsid w:val="00C56FC5"/>
    <w:rsid w:val="00D97EE1"/>
    <w:rsid w:val="00E01F85"/>
    <w:rsid w:val="00E36D94"/>
    <w:rsid w:val="00EF5F16"/>
    <w:rsid w:val="00F5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2017-05-31T10:44:00Z</cp:lastPrinted>
  <dcterms:created xsi:type="dcterms:W3CDTF">2019-07-01T09:36:00Z</dcterms:created>
  <dcterms:modified xsi:type="dcterms:W3CDTF">2019-10-15T08:10:00Z</dcterms:modified>
</cp:coreProperties>
</file>